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D4" w:rsidRPr="00964DF6" w:rsidRDefault="00375CD0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Уваж</w:t>
      </w:r>
      <w:r w:rsidR="008B27B2">
        <w:rPr>
          <w:rFonts w:ascii="Times New Roman" w:hAnsi="Times New Roman" w:cs="Times New Roman"/>
          <w:sz w:val="28"/>
          <w:szCs w:val="28"/>
        </w:rPr>
        <w:t>аемые родители! Мы собрались с В</w:t>
      </w:r>
      <w:r w:rsidRPr="00964DF6">
        <w:rPr>
          <w:rFonts w:ascii="Times New Roman" w:hAnsi="Times New Roman" w:cs="Times New Roman"/>
          <w:sz w:val="28"/>
          <w:szCs w:val="28"/>
        </w:rPr>
        <w:t xml:space="preserve">ами в преддверие проведения </w:t>
      </w:r>
      <w:r w:rsidR="00BC3BD4" w:rsidRPr="00964DF6">
        <w:rPr>
          <w:rFonts w:ascii="Times New Roman" w:hAnsi="Times New Roman" w:cs="Times New Roman"/>
          <w:sz w:val="28"/>
          <w:szCs w:val="28"/>
        </w:rPr>
        <w:t xml:space="preserve">ежегодной процедуры социально-психологического тестирования </w:t>
      </w:r>
      <w:proofErr w:type="gramStart"/>
      <w:r w:rsidR="008B27B2">
        <w:rPr>
          <w:rFonts w:ascii="Times New Roman" w:hAnsi="Times New Roman" w:cs="Times New Roman"/>
          <w:sz w:val="28"/>
          <w:szCs w:val="28"/>
        </w:rPr>
        <w:t>обучающи</w:t>
      </w:r>
      <w:r w:rsidR="008B27B2">
        <w:rPr>
          <w:rFonts w:ascii="Times New Roman" w:hAnsi="Times New Roman" w:cs="Times New Roman"/>
          <w:sz w:val="28"/>
          <w:szCs w:val="28"/>
        </w:rPr>
        <w:t>х</w:t>
      </w:r>
      <w:r w:rsidR="008B27B2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8B27B2">
        <w:rPr>
          <w:rFonts w:ascii="Times New Roman" w:hAnsi="Times New Roman" w:cs="Times New Roman"/>
          <w:sz w:val="28"/>
          <w:szCs w:val="28"/>
        </w:rPr>
        <w:t xml:space="preserve"> нашей образовательной организации. Тестирование проводится на всей те</w:t>
      </w:r>
      <w:r w:rsidR="008B27B2">
        <w:rPr>
          <w:rFonts w:ascii="Times New Roman" w:hAnsi="Times New Roman" w:cs="Times New Roman"/>
          <w:sz w:val="28"/>
          <w:szCs w:val="28"/>
        </w:rPr>
        <w:t>р</w:t>
      </w:r>
      <w:r w:rsidR="008B27B2">
        <w:rPr>
          <w:rFonts w:ascii="Times New Roman" w:hAnsi="Times New Roman" w:cs="Times New Roman"/>
          <w:sz w:val="28"/>
          <w:szCs w:val="28"/>
        </w:rPr>
        <w:t>ритории Российской Федерации в различных образовательных организациях: школах, лицеях, техникумах, учил</w:t>
      </w:r>
      <w:r w:rsidR="008B27B2">
        <w:rPr>
          <w:rFonts w:ascii="Times New Roman" w:hAnsi="Times New Roman" w:cs="Times New Roman"/>
          <w:sz w:val="28"/>
          <w:szCs w:val="28"/>
        </w:rPr>
        <w:t>и</w:t>
      </w:r>
      <w:r w:rsidR="008B27B2">
        <w:rPr>
          <w:rFonts w:ascii="Times New Roman" w:hAnsi="Times New Roman" w:cs="Times New Roman"/>
          <w:sz w:val="28"/>
          <w:szCs w:val="28"/>
        </w:rPr>
        <w:t>щах, вузах.</w:t>
      </w:r>
    </w:p>
    <w:p w:rsidR="00BC3BD4" w:rsidRPr="00964DF6" w:rsidRDefault="008B27B2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BC3BD4" w:rsidRPr="00964DF6">
        <w:rPr>
          <w:rFonts w:ascii="Times New Roman" w:eastAsia="Times New Roman" w:hAnsi="Times New Roman" w:cs="Times New Roman"/>
          <w:sz w:val="28"/>
          <w:szCs w:val="28"/>
        </w:rPr>
        <w:t xml:space="preserve">потребление несовершеннолетними наркотических и других </w:t>
      </w:r>
      <w:proofErr w:type="spellStart"/>
      <w:r w:rsidR="00BC3BD4" w:rsidRPr="00964DF6">
        <w:rPr>
          <w:rFonts w:ascii="Times New Roman" w:eastAsia="Times New Roman" w:hAnsi="Times New Roman" w:cs="Times New Roman"/>
          <w:sz w:val="28"/>
          <w:szCs w:val="28"/>
        </w:rPr>
        <w:t>психоа</w:t>
      </w:r>
      <w:r w:rsidR="00BC3BD4" w:rsidRPr="00964DF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3BD4" w:rsidRPr="00964DF6">
        <w:rPr>
          <w:rFonts w:ascii="Times New Roman" w:eastAsia="Times New Roman" w:hAnsi="Times New Roman" w:cs="Times New Roman"/>
          <w:sz w:val="28"/>
          <w:szCs w:val="28"/>
        </w:rPr>
        <w:t>тивных</w:t>
      </w:r>
      <w:proofErr w:type="spellEnd"/>
      <w:r w:rsidR="00BC3BD4" w:rsidRPr="00964DF6">
        <w:rPr>
          <w:rFonts w:ascii="Times New Roman" w:eastAsia="Times New Roman" w:hAnsi="Times New Roman" w:cs="Times New Roman"/>
          <w:sz w:val="28"/>
          <w:szCs w:val="28"/>
        </w:rPr>
        <w:t xml:space="preserve"> веществ, превратилось в проблему, представляющую серьёзную угрозу для здоровья подрастающего поколения</w:t>
      </w:r>
      <w:r w:rsidR="00AA61FA">
        <w:rPr>
          <w:rFonts w:ascii="Times New Roman" w:eastAsia="Times New Roman" w:hAnsi="Times New Roman" w:cs="Times New Roman"/>
          <w:sz w:val="28"/>
          <w:szCs w:val="28"/>
        </w:rPr>
        <w:t>, угрозу нации и существованию стр</w:t>
      </w:r>
      <w:r w:rsidR="00AA61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61FA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BC3BD4" w:rsidRPr="00964D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BD4" w:rsidRPr="00964DF6" w:rsidRDefault="00AA61FA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сожалению, происходит</w:t>
      </w:r>
      <w:r w:rsidR="00BC3BD4" w:rsidRPr="00964DF6">
        <w:rPr>
          <w:rFonts w:ascii="Times New Roman" w:eastAsia="Times New Roman" w:hAnsi="Times New Roman" w:cs="Times New Roman"/>
          <w:sz w:val="28"/>
          <w:szCs w:val="28"/>
        </w:rPr>
        <w:t xml:space="preserve"> неуклонное омоложение </w:t>
      </w:r>
      <w:proofErr w:type="spellStart"/>
      <w:r w:rsidR="00BC3BD4" w:rsidRPr="00964DF6">
        <w:rPr>
          <w:rFonts w:ascii="Times New Roman" w:eastAsia="Times New Roman" w:hAnsi="Times New Roman" w:cs="Times New Roman"/>
          <w:sz w:val="28"/>
          <w:szCs w:val="28"/>
        </w:rPr>
        <w:t>нарко</w:t>
      </w:r>
      <w:r>
        <w:rPr>
          <w:rFonts w:ascii="Times New Roman" w:eastAsia="Times New Roman" w:hAnsi="Times New Roman" w:cs="Times New Roman"/>
          <w:sz w:val="28"/>
          <w:szCs w:val="28"/>
        </w:rPr>
        <w:t>потребителей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50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данным статистики </w:t>
      </w:r>
      <w:r w:rsidR="00BC3BD4" w:rsidRPr="00964DF6">
        <w:rPr>
          <w:rFonts w:ascii="Times New Roman" w:eastAsia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многие </w:t>
      </w:r>
      <w:r w:rsidR="00BC3BD4" w:rsidRPr="00964DF6">
        <w:rPr>
          <w:rFonts w:ascii="Times New Roman" w:eastAsia="Times New Roman" w:hAnsi="Times New Roman" w:cs="Times New Roman"/>
          <w:sz w:val="28"/>
          <w:szCs w:val="28"/>
        </w:rPr>
        <w:t>подростки начинают употреблять на</w:t>
      </w:r>
      <w:r w:rsidR="00BC3BD4" w:rsidRPr="00964DF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C3BD4" w:rsidRPr="00964DF6">
        <w:rPr>
          <w:rFonts w:ascii="Times New Roman" w:eastAsia="Times New Roman" w:hAnsi="Times New Roman" w:cs="Times New Roman"/>
          <w:sz w:val="28"/>
          <w:szCs w:val="28"/>
        </w:rPr>
        <w:t xml:space="preserve">котические средства и психотропные вещества в возрасте </w:t>
      </w:r>
      <w:r>
        <w:rPr>
          <w:rFonts w:ascii="Times New Roman" w:eastAsia="Times New Roman" w:hAnsi="Times New Roman" w:cs="Times New Roman"/>
          <w:sz w:val="28"/>
          <w:szCs w:val="28"/>
        </w:rPr>
        <w:t>13-14 лет</w:t>
      </w:r>
      <w:r w:rsidR="00BC3BD4" w:rsidRPr="00964D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имеются сведения о так называемой «первой пробе» в возрасте 8-9 лет.</w:t>
      </w:r>
    </w:p>
    <w:p w:rsidR="00AA61FA" w:rsidRDefault="00926C64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Иркутская область продолжает оставаться одним из неблагополучных р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 xml:space="preserve">гионов Российской Федерации в сфере распространения наркомании, несмотря на </w:t>
      </w:r>
      <w:r w:rsidR="00AA61FA">
        <w:rPr>
          <w:rFonts w:ascii="Times New Roman" w:hAnsi="Times New Roman" w:cs="Times New Roman"/>
          <w:sz w:val="28"/>
          <w:szCs w:val="28"/>
        </w:rPr>
        <w:t>снижение</w:t>
      </w:r>
      <w:r w:rsidRPr="00964DF6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 w:rsidR="00AA61FA">
        <w:rPr>
          <w:rFonts w:ascii="Times New Roman" w:hAnsi="Times New Roman" w:cs="Times New Roman"/>
          <w:sz w:val="28"/>
          <w:szCs w:val="28"/>
        </w:rPr>
        <w:t xml:space="preserve"> в последние годы</w:t>
      </w:r>
      <w:r w:rsidRPr="00964D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Причинами распр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странения наркотиков специалисты называют транспортную доступность р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>гиона, миграционные потоки, наличие</w:t>
      </w:r>
      <w:r w:rsidR="00AA61FA">
        <w:rPr>
          <w:rFonts w:ascii="Times New Roman" w:hAnsi="Times New Roman" w:cs="Times New Roman"/>
          <w:sz w:val="28"/>
          <w:szCs w:val="28"/>
        </w:rPr>
        <w:t xml:space="preserve"> во многих муниципалитетах</w:t>
      </w:r>
      <w:r w:rsidRPr="00964DF6">
        <w:rPr>
          <w:rFonts w:ascii="Times New Roman" w:hAnsi="Times New Roman" w:cs="Times New Roman"/>
          <w:sz w:val="28"/>
          <w:szCs w:val="28"/>
        </w:rPr>
        <w:t xml:space="preserve"> дикораст</w:t>
      </w:r>
      <w:r w:rsidRPr="00964DF6">
        <w:rPr>
          <w:rFonts w:ascii="Times New Roman" w:hAnsi="Times New Roman" w:cs="Times New Roman"/>
          <w:sz w:val="28"/>
          <w:szCs w:val="28"/>
        </w:rPr>
        <w:t>у</w:t>
      </w:r>
      <w:r w:rsidRPr="00964DF6">
        <w:rPr>
          <w:rFonts w:ascii="Times New Roman" w:hAnsi="Times New Roman" w:cs="Times New Roman"/>
          <w:sz w:val="28"/>
          <w:szCs w:val="28"/>
        </w:rPr>
        <w:t xml:space="preserve">щей конопли, </w:t>
      </w:r>
      <w:r w:rsidR="00AA61FA">
        <w:rPr>
          <w:rFonts w:ascii="Times New Roman" w:hAnsi="Times New Roman" w:cs="Times New Roman"/>
          <w:sz w:val="28"/>
          <w:szCs w:val="28"/>
        </w:rPr>
        <w:t>распространенность</w:t>
      </w:r>
      <w:r w:rsidRPr="00964DF6">
        <w:rPr>
          <w:rFonts w:ascii="Times New Roman" w:hAnsi="Times New Roman" w:cs="Times New Roman"/>
          <w:sz w:val="28"/>
          <w:szCs w:val="28"/>
        </w:rPr>
        <w:t xml:space="preserve"> сайт</w:t>
      </w:r>
      <w:r w:rsidR="00AA61FA">
        <w:rPr>
          <w:rFonts w:ascii="Times New Roman" w:hAnsi="Times New Roman" w:cs="Times New Roman"/>
          <w:sz w:val="28"/>
          <w:szCs w:val="28"/>
        </w:rPr>
        <w:t>ов</w:t>
      </w:r>
      <w:r w:rsidRPr="00964DF6">
        <w:rPr>
          <w:rFonts w:ascii="Times New Roman" w:hAnsi="Times New Roman" w:cs="Times New Roman"/>
          <w:sz w:val="28"/>
          <w:szCs w:val="28"/>
        </w:rPr>
        <w:t xml:space="preserve"> в сети Интернет, содерж</w:t>
      </w:r>
      <w:r w:rsidR="00902C23" w:rsidRPr="00964DF6">
        <w:rPr>
          <w:rFonts w:ascii="Times New Roman" w:hAnsi="Times New Roman" w:cs="Times New Roman"/>
          <w:sz w:val="28"/>
          <w:szCs w:val="28"/>
        </w:rPr>
        <w:t>ащих инфо</w:t>
      </w:r>
      <w:r w:rsidR="00902C23" w:rsidRPr="00964DF6">
        <w:rPr>
          <w:rFonts w:ascii="Times New Roman" w:hAnsi="Times New Roman" w:cs="Times New Roman"/>
          <w:sz w:val="28"/>
          <w:szCs w:val="28"/>
        </w:rPr>
        <w:t>р</w:t>
      </w:r>
      <w:r w:rsidR="00902C23" w:rsidRPr="00964DF6">
        <w:rPr>
          <w:rFonts w:ascii="Times New Roman" w:hAnsi="Times New Roman" w:cs="Times New Roman"/>
          <w:sz w:val="28"/>
          <w:szCs w:val="28"/>
        </w:rPr>
        <w:t>мацию о способах изго</w:t>
      </w:r>
      <w:r w:rsidRPr="00964DF6">
        <w:rPr>
          <w:rFonts w:ascii="Times New Roman" w:hAnsi="Times New Roman" w:cs="Times New Roman"/>
          <w:sz w:val="28"/>
          <w:szCs w:val="28"/>
        </w:rPr>
        <w:t>товления и приобретения наркотических средств</w:t>
      </w:r>
      <w:r w:rsidR="00AA61FA">
        <w:rPr>
          <w:rFonts w:ascii="Times New Roman" w:hAnsi="Times New Roman" w:cs="Times New Roman"/>
          <w:sz w:val="28"/>
          <w:szCs w:val="28"/>
        </w:rPr>
        <w:t>, мол</w:t>
      </w:r>
      <w:r w:rsidR="00AA61FA">
        <w:rPr>
          <w:rFonts w:ascii="Times New Roman" w:hAnsi="Times New Roman" w:cs="Times New Roman"/>
          <w:sz w:val="28"/>
          <w:szCs w:val="28"/>
        </w:rPr>
        <w:t>о</w:t>
      </w:r>
      <w:r w:rsidR="00AA61FA">
        <w:rPr>
          <w:rFonts w:ascii="Times New Roman" w:hAnsi="Times New Roman" w:cs="Times New Roman"/>
          <w:sz w:val="28"/>
          <w:szCs w:val="28"/>
        </w:rPr>
        <w:t xml:space="preserve">дежная субкультура, пропагандирующая </w:t>
      </w:r>
      <w:proofErr w:type="spellStart"/>
      <w:r w:rsidR="00AA61FA">
        <w:rPr>
          <w:rFonts w:ascii="Times New Roman" w:hAnsi="Times New Roman" w:cs="Times New Roman"/>
          <w:sz w:val="28"/>
          <w:szCs w:val="28"/>
        </w:rPr>
        <w:t>наркопотребление</w:t>
      </w:r>
      <w:proofErr w:type="spellEnd"/>
      <w:r w:rsidR="00AA61FA">
        <w:rPr>
          <w:rFonts w:ascii="Times New Roman" w:hAnsi="Times New Roman" w:cs="Times New Roman"/>
          <w:sz w:val="28"/>
          <w:szCs w:val="28"/>
        </w:rPr>
        <w:t xml:space="preserve"> как элемент моды, отсутствие занятости в свободное время, вера в миф, что от наркотиков легко отк</w:t>
      </w:r>
      <w:r w:rsidR="00AA61FA">
        <w:rPr>
          <w:rFonts w:ascii="Times New Roman" w:hAnsi="Times New Roman" w:cs="Times New Roman"/>
          <w:sz w:val="28"/>
          <w:szCs w:val="28"/>
        </w:rPr>
        <w:t>а</w:t>
      </w:r>
      <w:r w:rsidR="00AA61FA">
        <w:rPr>
          <w:rFonts w:ascii="Times New Roman" w:hAnsi="Times New Roman" w:cs="Times New Roman"/>
          <w:sz w:val="28"/>
          <w:szCs w:val="28"/>
        </w:rPr>
        <w:t>заться и так далее</w:t>
      </w:r>
      <w:r w:rsidRPr="00964D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26C64" w:rsidRPr="00964DF6" w:rsidRDefault="00926C64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По </w:t>
      </w:r>
      <w:r w:rsidR="00AA61FA">
        <w:rPr>
          <w:rFonts w:ascii="Times New Roman" w:hAnsi="Times New Roman" w:cs="Times New Roman"/>
          <w:sz w:val="28"/>
          <w:szCs w:val="28"/>
        </w:rPr>
        <w:t>сведениям</w:t>
      </w:r>
      <w:r w:rsidRPr="00964DF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Иркутской области, в </w:t>
      </w:r>
      <w:r w:rsidR="00AA61FA">
        <w:rPr>
          <w:rFonts w:ascii="Times New Roman" w:hAnsi="Times New Roman" w:cs="Times New Roman"/>
          <w:sz w:val="28"/>
          <w:szCs w:val="28"/>
        </w:rPr>
        <w:t xml:space="preserve">2017 году в </w:t>
      </w:r>
      <w:r w:rsidRPr="00964DF6">
        <w:rPr>
          <w:rFonts w:ascii="Times New Roman" w:hAnsi="Times New Roman" w:cs="Times New Roman"/>
          <w:sz w:val="28"/>
          <w:szCs w:val="28"/>
        </w:rPr>
        <w:t>регионе зарегистрировано 7 044 больных с синдромом зависимости от наркотических средств, что составило 292,4 человек в расчете на 100 тыс. нас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>ления.</w:t>
      </w:r>
    </w:p>
    <w:p w:rsidR="00867128" w:rsidRPr="00964DF6" w:rsidRDefault="00926C64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В 2017 году зарегистрировано 8 случаев острых </w:t>
      </w:r>
      <w:r w:rsidR="00902C23" w:rsidRPr="00964DF6">
        <w:rPr>
          <w:rFonts w:ascii="Times New Roman" w:hAnsi="Times New Roman" w:cs="Times New Roman"/>
          <w:sz w:val="28"/>
          <w:szCs w:val="28"/>
        </w:rPr>
        <w:t>отравлений наркотич</w:t>
      </w:r>
      <w:r w:rsidR="00902C23" w:rsidRPr="00964DF6">
        <w:rPr>
          <w:rFonts w:ascii="Times New Roman" w:hAnsi="Times New Roman" w:cs="Times New Roman"/>
          <w:sz w:val="28"/>
          <w:szCs w:val="28"/>
        </w:rPr>
        <w:t>е</w:t>
      </w:r>
      <w:r w:rsidR="00902C23" w:rsidRPr="00964DF6">
        <w:rPr>
          <w:rFonts w:ascii="Times New Roman" w:hAnsi="Times New Roman" w:cs="Times New Roman"/>
          <w:sz w:val="28"/>
          <w:szCs w:val="28"/>
        </w:rPr>
        <w:t>скими веще</w:t>
      </w:r>
      <w:r w:rsidRPr="00964DF6">
        <w:rPr>
          <w:rFonts w:ascii="Times New Roman" w:hAnsi="Times New Roman" w:cs="Times New Roman"/>
          <w:sz w:val="28"/>
          <w:szCs w:val="28"/>
        </w:rPr>
        <w:t xml:space="preserve">ствами среди </w:t>
      </w:r>
      <w:r w:rsidR="00902C23" w:rsidRPr="00964DF6">
        <w:rPr>
          <w:rFonts w:ascii="Times New Roman" w:hAnsi="Times New Roman" w:cs="Times New Roman"/>
          <w:sz w:val="28"/>
          <w:szCs w:val="28"/>
        </w:rPr>
        <w:t>детей до 14 лет, среди подрост</w:t>
      </w:r>
      <w:r w:rsidRPr="00964DF6">
        <w:rPr>
          <w:rFonts w:ascii="Times New Roman" w:hAnsi="Times New Roman" w:cs="Times New Roman"/>
          <w:sz w:val="28"/>
          <w:szCs w:val="28"/>
        </w:rPr>
        <w:t xml:space="preserve">ков (15-17 лет) – 14 случаев. По данным статистики, </w:t>
      </w:r>
      <w:r w:rsidR="00AA61FA">
        <w:rPr>
          <w:rFonts w:ascii="Times New Roman" w:hAnsi="Times New Roman" w:cs="Times New Roman"/>
          <w:sz w:val="28"/>
          <w:szCs w:val="28"/>
        </w:rPr>
        <w:t>на территории Иркутской области было зафи</w:t>
      </w:r>
      <w:r w:rsidR="00AA61FA">
        <w:rPr>
          <w:rFonts w:ascii="Times New Roman" w:hAnsi="Times New Roman" w:cs="Times New Roman"/>
          <w:sz w:val="28"/>
          <w:szCs w:val="28"/>
        </w:rPr>
        <w:t>к</w:t>
      </w:r>
      <w:r w:rsidR="00AA61FA">
        <w:rPr>
          <w:rFonts w:ascii="Times New Roman" w:hAnsi="Times New Roman" w:cs="Times New Roman"/>
          <w:sz w:val="28"/>
          <w:szCs w:val="28"/>
        </w:rPr>
        <w:t>сировано</w:t>
      </w:r>
      <w:r w:rsidRPr="00964DF6">
        <w:rPr>
          <w:rFonts w:ascii="Times New Roman" w:hAnsi="Times New Roman" w:cs="Times New Roman"/>
          <w:sz w:val="28"/>
          <w:szCs w:val="28"/>
        </w:rPr>
        <w:t xml:space="preserve"> 5 случ</w:t>
      </w:r>
      <w:r w:rsidR="00902C23" w:rsidRPr="00964DF6">
        <w:rPr>
          <w:rFonts w:ascii="Times New Roman" w:hAnsi="Times New Roman" w:cs="Times New Roman"/>
          <w:sz w:val="28"/>
          <w:szCs w:val="28"/>
        </w:rPr>
        <w:t>а</w:t>
      </w:r>
      <w:r w:rsidR="00AA61FA">
        <w:rPr>
          <w:rFonts w:ascii="Times New Roman" w:hAnsi="Times New Roman" w:cs="Times New Roman"/>
          <w:sz w:val="28"/>
          <w:szCs w:val="28"/>
        </w:rPr>
        <w:t>ев</w:t>
      </w:r>
      <w:r w:rsidR="00902C23" w:rsidRPr="00964DF6">
        <w:rPr>
          <w:rFonts w:ascii="Times New Roman" w:hAnsi="Times New Roman" w:cs="Times New Roman"/>
          <w:sz w:val="28"/>
          <w:szCs w:val="28"/>
        </w:rPr>
        <w:t xml:space="preserve"> отравления несовершеннолет</w:t>
      </w:r>
      <w:r w:rsidRPr="00964DF6">
        <w:rPr>
          <w:rFonts w:ascii="Times New Roman" w:hAnsi="Times New Roman" w:cs="Times New Roman"/>
          <w:sz w:val="28"/>
          <w:szCs w:val="28"/>
        </w:rPr>
        <w:t>них курительными смесями (SPICE)</w:t>
      </w:r>
      <w:r w:rsidR="00AA61FA">
        <w:rPr>
          <w:rFonts w:ascii="Times New Roman" w:hAnsi="Times New Roman" w:cs="Times New Roman"/>
          <w:sz w:val="28"/>
          <w:szCs w:val="28"/>
        </w:rPr>
        <w:t xml:space="preserve">, все в </w:t>
      </w:r>
      <w:proofErr w:type="gramStart"/>
      <w:r w:rsidR="00AA61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A61FA">
        <w:rPr>
          <w:rFonts w:ascii="Times New Roman" w:hAnsi="Times New Roman" w:cs="Times New Roman"/>
          <w:sz w:val="28"/>
          <w:szCs w:val="28"/>
        </w:rPr>
        <w:t>. Иркутске</w:t>
      </w:r>
      <w:r w:rsidRPr="00964DF6">
        <w:rPr>
          <w:rFonts w:ascii="Times New Roman" w:hAnsi="Times New Roman" w:cs="Times New Roman"/>
          <w:sz w:val="28"/>
          <w:szCs w:val="28"/>
        </w:rPr>
        <w:t>.</w:t>
      </w:r>
    </w:p>
    <w:p w:rsidR="002B17E3" w:rsidRPr="00D21B4B" w:rsidRDefault="00926C64" w:rsidP="00D21B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Показа</w:t>
      </w:r>
      <w:r w:rsidR="00902C23" w:rsidRPr="00964DF6">
        <w:rPr>
          <w:rFonts w:ascii="Times New Roman" w:hAnsi="Times New Roman" w:cs="Times New Roman"/>
          <w:sz w:val="28"/>
          <w:szCs w:val="28"/>
        </w:rPr>
        <w:t>тель распространенности употре</w:t>
      </w:r>
      <w:r w:rsidRPr="00964DF6">
        <w:rPr>
          <w:rFonts w:ascii="Times New Roman" w:hAnsi="Times New Roman" w:cs="Times New Roman"/>
          <w:sz w:val="28"/>
          <w:szCs w:val="28"/>
        </w:rPr>
        <w:t xml:space="preserve">бления наркотиков с вредными последствиями включает лиц, которые представляют собой </w:t>
      </w:r>
      <w:r w:rsidR="00AA61FA">
        <w:rPr>
          <w:rFonts w:ascii="Times New Roman" w:hAnsi="Times New Roman" w:cs="Times New Roman"/>
          <w:sz w:val="28"/>
          <w:szCs w:val="28"/>
        </w:rPr>
        <w:t>«</w:t>
      </w:r>
      <w:r w:rsidRPr="00964DF6">
        <w:rPr>
          <w:rFonts w:ascii="Times New Roman" w:hAnsi="Times New Roman" w:cs="Times New Roman"/>
          <w:sz w:val="28"/>
          <w:szCs w:val="28"/>
        </w:rPr>
        <w:t>группу риск</w:t>
      </w:r>
      <w:r w:rsidR="00902C23" w:rsidRPr="00964DF6">
        <w:rPr>
          <w:rFonts w:ascii="Times New Roman" w:hAnsi="Times New Roman" w:cs="Times New Roman"/>
          <w:sz w:val="28"/>
          <w:szCs w:val="28"/>
        </w:rPr>
        <w:t>а</w:t>
      </w:r>
      <w:r w:rsidR="00AA61FA">
        <w:rPr>
          <w:rFonts w:ascii="Times New Roman" w:hAnsi="Times New Roman" w:cs="Times New Roman"/>
          <w:sz w:val="28"/>
          <w:szCs w:val="28"/>
        </w:rPr>
        <w:t>»</w:t>
      </w:r>
      <w:r w:rsidR="00902C23" w:rsidRPr="00964DF6">
        <w:rPr>
          <w:rFonts w:ascii="Times New Roman" w:hAnsi="Times New Roman" w:cs="Times New Roman"/>
          <w:sz w:val="28"/>
          <w:szCs w:val="28"/>
        </w:rPr>
        <w:t>. При отсутствии профилактиче</w:t>
      </w:r>
      <w:r w:rsidRPr="00964DF6">
        <w:rPr>
          <w:rFonts w:ascii="Times New Roman" w:hAnsi="Times New Roman" w:cs="Times New Roman"/>
          <w:sz w:val="28"/>
          <w:szCs w:val="28"/>
        </w:rPr>
        <w:t>ских и лечебных мероприятий эти лица быстро п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полняют гр</w:t>
      </w:r>
      <w:r w:rsidR="00902C23" w:rsidRPr="00964DF6">
        <w:rPr>
          <w:rFonts w:ascii="Times New Roman" w:hAnsi="Times New Roman" w:cs="Times New Roman"/>
          <w:sz w:val="28"/>
          <w:szCs w:val="28"/>
        </w:rPr>
        <w:t xml:space="preserve">уппу больных наркоманией. </w:t>
      </w:r>
    </w:p>
    <w:p w:rsidR="00AA61FA" w:rsidRDefault="00AA61F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CFB" w:rsidRPr="002B17E3" w:rsidRDefault="00B90CFB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E3">
        <w:rPr>
          <w:rFonts w:ascii="Times New Roman" w:hAnsi="Times New Roman" w:cs="Times New Roman"/>
          <w:b/>
          <w:sz w:val="24"/>
          <w:szCs w:val="24"/>
        </w:rPr>
        <w:t>Распределение лиц, зарегистрированных с диагнозом «синдром зависимости от наркотических средств (наркомания)» по во</w:t>
      </w:r>
      <w:r w:rsidRPr="002B17E3">
        <w:rPr>
          <w:rFonts w:ascii="Times New Roman" w:hAnsi="Times New Roman" w:cs="Times New Roman"/>
          <w:b/>
          <w:sz w:val="24"/>
          <w:szCs w:val="24"/>
        </w:rPr>
        <w:t>з</w:t>
      </w:r>
      <w:r w:rsidRPr="002B17E3">
        <w:rPr>
          <w:rFonts w:ascii="Times New Roman" w:hAnsi="Times New Roman" w:cs="Times New Roman"/>
          <w:b/>
          <w:sz w:val="24"/>
          <w:szCs w:val="24"/>
        </w:rPr>
        <w:t>расту, чел.</w:t>
      </w:r>
    </w:p>
    <w:tbl>
      <w:tblPr>
        <w:tblW w:w="9812" w:type="dxa"/>
        <w:tblLayout w:type="fixed"/>
        <w:tblLook w:val="04A0"/>
      </w:tblPr>
      <w:tblGrid>
        <w:gridCol w:w="250"/>
        <w:gridCol w:w="1111"/>
        <w:gridCol w:w="236"/>
        <w:gridCol w:w="1020"/>
        <w:gridCol w:w="236"/>
        <w:gridCol w:w="957"/>
        <w:gridCol w:w="1336"/>
        <w:gridCol w:w="1170"/>
        <w:gridCol w:w="236"/>
        <w:gridCol w:w="1305"/>
        <w:gridCol w:w="254"/>
        <w:gridCol w:w="1701"/>
      </w:tblGrid>
      <w:tr w:rsidR="006E10BF" w:rsidRPr="00964DF6" w:rsidTr="00470B99">
        <w:tc>
          <w:tcPr>
            <w:tcW w:w="250" w:type="dxa"/>
            <w:tcBorders>
              <w:right w:val="single" w:sz="4" w:space="0" w:color="auto"/>
            </w:tcBorders>
          </w:tcPr>
          <w:p w:rsidR="006E10BF" w:rsidRPr="00964DF6" w:rsidRDefault="006E10BF" w:rsidP="004808A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0-14 лет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18-19 лет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20-39 лет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40-59 лет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60 лет и старше</w:t>
            </w:r>
          </w:p>
        </w:tc>
      </w:tr>
      <w:tr w:rsidR="006E10BF" w:rsidRPr="00964DF6" w:rsidTr="00470B99">
        <w:tc>
          <w:tcPr>
            <w:tcW w:w="250" w:type="dxa"/>
            <w:tcBorders>
              <w:right w:val="single" w:sz="4" w:space="0" w:color="auto"/>
            </w:tcBorders>
          </w:tcPr>
          <w:p w:rsidR="006E10BF" w:rsidRPr="00964DF6" w:rsidRDefault="006E10BF" w:rsidP="004808A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5196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10BF" w:rsidRPr="00964DF6" w:rsidTr="00470B99">
        <w:tc>
          <w:tcPr>
            <w:tcW w:w="250" w:type="dxa"/>
            <w:tcBorders>
              <w:right w:val="single" w:sz="4" w:space="0" w:color="auto"/>
            </w:tcBorders>
          </w:tcPr>
          <w:p w:rsidR="006E10BF" w:rsidRPr="00964DF6" w:rsidRDefault="006E10BF" w:rsidP="004808A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6778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470B99" w:rsidRDefault="006E10BF" w:rsidP="00480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51DB2" w:rsidRDefault="00951DB2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C64" w:rsidRPr="00964DF6" w:rsidRDefault="00902C23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lastRenderedPageBreak/>
        <w:t>Позд</w:t>
      </w:r>
      <w:r w:rsidR="00926C64" w:rsidRPr="00964DF6">
        <w:rPr>
          <w:rFonts w:ascii="Times New Roman" w:hAnsi="Times New Roman" w:cs="Times New Roman"/>
          <w:sz w:val="28"/>
          <w:szCs w:val="28"/>
        </w:rPr>
        <w:t>нее выявление</w:t>
      </w:r>
      <w:r w:rsidRPr="00964DF6">
        <w:rPr>
          <w:rFonts w:ascii="Times New Roman" w:hAnsi="Times New Roman" w:cs="Times New Roman"/>
          <w:sz w:val="28"/>
          <w:szCs w:val="28"/>
        </w:rPr>
        <w:t xml:space="preserve"> приводит к росту общей заболе</w:t>
      </w:r>
      <w:r w:rsidR="00926C64" w:rsidRPr="00964DF6">
        <w:rPr>
          <w:rFonts w:ascii="Times New Roman" w:hAnsi="Times New Roman" w:cs="Times New Roman"/>
          <w:sz w:val="28"/>
          <w:szCs w:val="28"/>
        </w:rPr>
        <w:t>ваемости, затратам на лечение и реабилитацию, физическим потерям, росту инвалидности, то есть к тяжелым медицинским и социальным потерям, включая демографию области.</w:t>
      </w:r>
      <w:r w:rsidRPr="00964DF6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:rsidR="00BC3BD4" w:rsidRPr="00964DF6" w:rsidRDefault="00BC3BD4" w:rsidP="0087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bCs/>
          <w:sz w:val="28"/>
          <w:szCs w:val="28"/>
        </w:rPr>
        <w:t>Родителям, как правило, бывает сложно обнаружить употреблени</w:t>
      </w:r>
      <w:r w:rsidR="00951DB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64DF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нарк</w:t>
      </w:r>
      <w:r w:rsidRPr="00964DF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64DF6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тиков ребенком, пока употребление еще не переросло в необратимую стадию – болезнь, не сформировалась зависимость.  </w:t>
      </w:r>
    </w:p>
    <w:p w:rsidR="0048183E" w:rsidRPr="00964DF6" w:rsidRDefault="0048183E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DF6">
        <w:rPr>
          <w:rFonts w:ascii="Times New Roman" w:hAnsi="Times New Roman" w:cs="Times New Roman"/>
          <w:sz w:val="28"/>
          <w:szCs w:val="28"/>
        </w:rPr>
        <w:t>Законом устанавливается компетенция образовательных организаций по обеспечению раннего выявления нез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 xml:space="preserve">конного (немедицинского) потребления наркотических средств и психотропных веществ среди обучающихся путем проведения </w:t>
      </w:r>
      <w:r w:rsidR="00875ADF">
        <w:rPr>
          <w:rFonts w:ascii="Times New Roman" w:hAnsi="Times New Roman" w:cs="Times New Roman"/>
          <w:sz w:val="28"/>
          <w:szCs w:val="28"/>
        </w:rPr>
        <w:t>СПТ</w:t>
      </w:r>
      <w:r w:rsidRPr="00964DF6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proofErr w:type="gramEnd"/>
    </w:p>
    <w:p w:rsidR="0048183E" w:rsidRPr="00964DF6" w:rsidRDefault="0048183E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875ADF">
        <w:rPr>
          <w:rFonts w:ascii="Times New Roman" w:hAnsi="Times New Roman" w:cs="Times New Roman"/>
          <w:sz w:val="28"/>
          <w:szCs w:val="28"/>
        </w:rPr>
        <w:t>тестирование, как система, направленная на раннее выявление обучающихся «группы ри</w:t>
      </w:r>
      <w:r w:rsidR="00875ADF">
        <w:rPr>
          <w:rFonts w:ascii="Times New Roman" w:hAnsi="Times New Roman" w:cs="Times New Roman"/>
          <w:sz w:val="28"/>
          <w:szCs w:val="28"/>
        </w:rPr>
        <w:t>с</w:t>
      </w:r>
      <w:r w:rsidR="00875ADF">
        <w:rPr>
          <w:rFonts w:ascii="Times New Roman" w:hAnsi="Times New Roman" w:cs="Times New Roman"/>
          <w:sz w:val="28"/>
          <w:szCs w:val="28"/>
        </w:rPr>
        <w:t>ка»,</w:t>
      </w:r>
      <w:r w:rsidRPr="00964DF6">
        <w:rPr>
          <w:rFonts w:ascii="Times New Roman" w:hAnsi="Times New Roman" w:cs="Times New Roman"/>
          <w:sz w:val="28"/>
          <w:szCs w:val="28"/>
        </w:rPr>
        <w:t xml:space="preserve"> состоит из двух этапов: </w:t>
      </w:r>
    </w:p>
    <w:p w:rsidR="0048183E" w:rsidRPr="00964DF6" w:rsidRDefault="0048183E" w:rsidP="00ED393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Первый этап: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анонимное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 xml:space="preserve"> </w:t>
      </w:r>
      <w:r w:rsidR="00875ADF">
        <w:rPr>
          <w:rFonts w:ascii="Times New Roman" w:hAnsi="Times New Roman" w:cs="Times New Roman"/>
          <w:sz w:val="28"/>
          <w:szCs w:val="28"/>
        </w:rPr>
        <w:t>СПТ</w:t>
      </w:r>
      <w:r w:rsidRPr="00964D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83E" w:rsidRPr="00964DF6" w:rsidRDefault="0048183E" w:rsidP="00ED393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Второй этап: профилактические медицинские осмотры. </w:t>
      </w:r>
    </w:p>
    <w:p w:rsidR="0048183E" w:rsidRPr="00964DF6" w:rsidRDefault="0048183E" w:rsidP="00875ADF">
      <w:pPr>
        <w:pStyle w:val="a5"/>
        <w:spacing w:before="0" w:after="0"/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Этапы взаимосвязаны и последовательны. </w:t>
      </w:r>
      <w:r w:rsidR="00875ADF">
        <w:rPr>
          <w:rFonts w:ascii="Times New Roman" w:hAnsi="Times New Roman" w:cs="Times New Roman"/>
          <w:sz w:val="28"/>
          <w:szCs w:val="28"/>
        </w:rPr>
        <w:t xml:space="preserve"> Хотя закон не запрещает об</w:t>
      </w:r>
      <w:r w:rsidR="00875ADF">
        <w:rPr>
          <w:rFonts w:ascii="Times New Roman" w:hAnsi="Times New Roman" w:cs="Times New Roman"/>
          <w:sz w:val="28"/>
          <w:szCs w:val="28"/>
        </w:rPr>
        <w:t>у</w:t>
      </w:r>
      <w:r w:rsidR="00875ADF">
        <w:rPr>
          <w:rFonts w:ascii="Times New Roman" w:hAnsi="Times New Roman" w:cs="Times New Roman"/>
          <w:sz w:val="28"/>
          <w:szCs w:val="28"/>
        </w:rPr>
        <w:t>чающимся, получившим добровольное и</w:t>
      </w:r>
      <w:r w:rsidR="00875ADF">
        <w:rPr>
          <w:rFonts w:ascii="Times New Roman" w:hAnsi="Times New Roman" w:cs="Times New Roman"/>
          <w:sz w:val="28"/>
          <w:szCs w:val="28"/>
        </w:rPr>
        <w:t>н</w:t>
      </w:r>
      <w:r w:rsidR="00875ADF">
        <w:rPr>
          <w:rFonts w:ascii="Times New Roman" w:hAnsi="Times New Roman" w:cs="Times New Roman"/>
          <w:sz w:val="28"/>
          <w:szCs w:val="28"/>
        </w:rPr>
        <w:t xml:space="preserve">формированное согласие родителей, либо давших такое согласие самостоятельно, принять участие только в СПТ или только в профилактическом медицинском осмотре. </w:t>
      </w:r>
    </w:p>
    <w:p w:rsidR="00B90CFB" w:rsidRDefault="00875ADF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Несмотря</w:t>
      </w:r>
      <w:r w:rsidR="00B90CFB" w:rsidRPr="00964DF6">
        <w:rPr>
          <w:rFonts w:ascii="Times New Roman" w:hAnsi="Times New Roman" w:cs="Times New Roman"/>
          <w:sz w:val="28"/>
          <w:szCs w:val="28"/>
        </w:rPr>
        <w:t xml:space="preserve"> на то, что СПТ в образовательной среде в 2018 году будет пр</w:t>
      </w:r>
      <w:r w:rsidR="00B90CFB" w:rsidRPr="00964DF6">
        <w:rPr>
          <w:rFonts w:ascii="Times New Roman" w:hAnsi="Times New Roman" w:cs="Times New Roman"/>
          <w:sz w:val="28"/>
          <w:szCs w:val="28"/>
        </w:rPr>
        <w:t>о</w:t>
      </w:r>
      <w:r w:rsidR="00B90CFB" w:rsidRPr="00964DF6">
        <w:rPr>
          <w:rFonts w:ascii="Times New Roman" w:hAnsi="Times New Roman" w:cs="Times New Roman"/>
          <w:sz w:val="28"/>
          <w:szCs w:val="28"/>
        </w:rPr>
        <w:t>водиться уже в пятый раз</w:t>
      </w:r>
      <w:r>
        <w:rPr>
          <w:rFonts w:ascii="Times New Roman" w:hAnsi="Times New Roman" w:cs="Times New Roman"/>
          <w:sz w:val="28"/>
          <w:szCs w:val="28"/>
        </w:rPr>
        <w:t>, у родительского сообщества по-</w:t>
      </w:r>
      <w:r w:rsidR="00B90CFB" w:rsidRPr="00964DF6">
        <w:rPr>
          <w:rFonts w:ascii="Times New Roman" w:hAnsi="Times New Roman" w:cs="Times New Roman"/>
          <w:sz w:val="28"/>
          <w:szCs w:val="28"/>
        </w:rPr>
        <w:t xml:space="preserve">прежнему возникают множество вопросов, связанных с </w:t>
      </w:r>
      <w:r w:rsidRPr="00964DF6">
        <w:rPr>
          <w:rFonts w:ascii="Times New Roman" w:hAnsi="Times New Roman" w:cs="Times New Roman"/>
          <w:sz w:val="28"/>
          <w:szCs w:val="28"/>
        </w:rPr>
        <w:t>процедурой проведения</w:t>
      </w:r>
      <w:r w:rsidR="00B90CFB" w:rsidRPr="00964DF6">
        <w:rPr>
          <w:rFonts w:ascii="Times New Roman" w:hAnsi="Times New Roman" w:cs="Times New Roman"/>
          <w:sz w:val="28"/>
          <w:szCs w:val="28"/>
        </w:rPr>
        <w:t xml:space="preserve"> СПТ. Как показывает опыт, родители настороженно относятся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любого</w:t>
      </w:r>
      <w:proofErr w:type="gramEnd"/>
      <w:r w:rsidR="00B90CFB" w:rsidRPr="00964DF6">
        <w:rPr>
          <w:rFonts w:ascii="Times New Roman" w:hAnsi="Times New Roman" w:cs="Times New Roman"/>
          <w:sz w:val="28"/>
          <w:szCs w:val="28"/>
        </w:rPr>
        <w:t xml:space="preserve"> рода тестированиям и иссл</w:t>
      </w:r>
      <w:r w:rsidR="00B90CFB" w:rsidRPr="00964DF6">
        <w:rPr>
          <w:rFonts w:ascii="Times New Roman" w:hAnsi="Times New Roman" w:cs="Times New Roman"/>
          <w:sz w:val="28"/>
          <w:szCs w:val="28"/>
        </w:rPr>
        <w:t>е</w:t>
      </w:r>
      <w:r w:rsidR="00B90CFB" w:rsidRPr="00964DF6">
        <w:rPr>
          <w:rFonts w:ascii="Times New Roman" w:hAnsi="Times New Roman" w:cs="Times New Roman"/>
          <w:sz w:val="28"/>
          <w:szCs w:val="28"/>
        </w:rPr>
        <w:t>дованиям</w:t>
      </w:r>
      <w:r>
        <w:rPr>
          <w:rFonts w:ascii="Times New Roman" w:hAnsi="Times New Roman" w:cs="Times New Roman"/>
          <w:sz w:val="28"/>
          <w:szCs w:val="28"/>
        </w:rPr>
        <w:t>, боятся нарушения принципа анонимности и последующей стигмат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детей</w:t>
      </w:r>
      <w:r w:rsidR="00B90CFB" w:rsidRPr="00964D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Другая часть родителей опасается, что с их детьми вообще кто-либо будет говорить о проблеме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наркомани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они убеждены, что эта проблема никогда не коснется их детей.</w:t>
      </w:r>
      <w:r w:rsidR="00B90CFB" w:rsidRPr="00964DF6">
        <w:rPr>
          <w:rFonts w:ascii="Times New Roman" w:hAnsi="Times New Roman" w:cs="Times New Roman"/>
          <w:sz w:val="28"/>
          <w:szCs w:val="28"/>
        </w:rPr>
        <w:t xml:space="preserve"> Зачастую это происходит именно от незнания и не владения информацией.</w:t>
      </w:r>
    </w:p>
    <w:p w:rsidR="000B684D" w:rsidRPr="00964DF6" w:rsidRDefault="000B684D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CFB" w:rsidRPr="00964DF6" w:rsidRDefault="00B90CFB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Информирование о целях и организации проведения СПТ».</w:t>
      </w:r>
    </w:p>
    <w:p w:rsidR="00A3779A" w:rsidRDefault="0042663B" w:rsidP="004808A7">
      <w:pPr>
        <w:pStyle w:val="a3"/>
        <w:ind w:firstLine="709"/>
        <w:jc w:val="both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w w:val="107"/>
          <w:sz w:val="28"/>
          <w:szCs w:val="28"/>
        </w:rPr>
        <w:t>СПТ</w:t>
      </w:r>
      <w:r w:rsidR="00A3779A" w:rsidRPr="00964DF6">
        <w:rPr>
          <w:rFonts w:ascii="Times New Roman" w:hAnsi="Times New Roman" w:cs="Times New Roman"/>
          <w:w w:val="107"/>
          <w:sz w:val="28"/>
          <w:szCs w:val="28"/>
        </w:rPr>
        <w:t xml:space="preserve"> проводится в образовательных организациях Иркутской обла</w:t>
      </w:r>
      <w:r w:rsidR="00A3779A" w:rsidRPr="00964DF6">
        <w:rPr>
          <w:rFonts w:ascii="Times New Roman" w:hAnsi="Times New Roman" w:cs="Times New Roman"/>
          <w:w w:val="107"/>
          <w:sz w:val="28"/>
          <w:szCs w:val="28"/>
        </w:rPr>
        <w:t>с</w:t>
      </w:r>
      <w:r w:rsidR="00A3779A" w:rsidRPr="00964DF6">
        <w:rPr>
          <w:rFonts w:ascii="Times New Roman" w:hAnsi="Times New Roman" w:cs="Times New Roman"/>
          <w:w w:val="107"/>
          <w:sz w:val="28"/>
          <w:szCs w:val="28"/>
        </w:rPr>
        <w:t>ти в соответствии со следующими нормативно правовыми актами</w:t>
      </w:r>
      <w:r>
        <w:rPr>
          <w:rFonts w:ascii="Times New Roman" w:hAnsi="Times New Roman" w:cs="Times New Roman"/>
          <w:w w:val="107"/>
          <w:sz w:val="28"/>
          <w:szCs w:val="28"/>
        </w:rPr>
        <w:t>, пре</w:t>
      </w:r>
      <w:r>
        <w:rPr>
          <w:rFonts w:ascii="Times New Roman" w:hAnsi="Times New Roman" w:cs="Times New Roman"/>
          <w:w w:val="107"/>
          <w:sz w:val="28"/>
          <w:szCs w:val="28"/>
        </w:rPr>
        <w:t>д</w:t>
      </w:r>
      <w:r>
        <w:rPr>
          <w:rFonts w:ascii="Times New Roman" w:hAnsi="Times New Roman" w:cs="Times New Roman"/>
          <w:w w:val="107"/>
          <w:sz w:val="28"/>
          <w:szCs w:val="28"/>
        </w:rPr>
        <w:t>ставленных на слайде</w:t>
      </w:r>
      <w:r w:rsidR="00A3779A" w:rsidRPr="00964DF6">
        <w:rPr>
          <w:rFonts w:ascii="Times New Roman" w:hAnsi="Times New Roman" w:cs="Times New Roman"/>
          <w:w w:val="107"/>
          <w:sz w:val="28"/>
          <w:szCs w:val="28"/>
        </w:rPr>
        <w:t>:</w:t>
      </w:r>
    </w:p>
    <w:p w:rsidR="0042663B" w:rsidRPr="00964DF6" w:rsidRDefault="0042663B" w:rsidP="004808A7">
      <w:pPr>
        <w:pStyle w:val="a3"/>
        <w:ind w:firstLine="709"/>
        <w:jc w:val="both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w w:val="107"/>
          <w:sz w:val="28"/>
          <w:szCs w:val="28"/>
        </w:rPr>
        <w:t>(На слайд)</w:t>
      </w:r>
    </w:p>
    <w:p w:rsidR="00A3779A" w:rsidRPr="00964DF6" w:rsidRDefault="00BC3BE0" w:rsidP="00ED393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964DF6">
        <w:rPr>
          <w:rFonts w:ascii="Times New Roman" w:hAnsi="Times New Roman" w:cs="Times New Roman"/>
          <w:w w:val="107"/>
          <w:sz w:val="28"/>
          <w:szCs w:val="28"/>
        </w:rPr>
        <w:t>Федеральный закон</w:t>
      </w:r>
      <w:r w:rsidR="00690F65" w:rsidRPr="00964DF6">
        <w:rPr>
          <w:rFonts w:ascii="Times New Roman" w:hAnsi="Times New Roman" w:cs="Times New Roman"/>
          <w:w w:val="107"/>
          <w:sz w:val="28"/>
          <w:szCs w:val="28"/>
        </w:rPr>
        <w:t xml:space="preserve"> от 07.06.2013г. N 120-ФЗ «О внесении измен</w:t>
      </w:r>
      <w:r w:rsidR="00690F65" w:rsidRPr="00964DF6">
        <w:rPr>
          <w:rFonts w:ascii="Times New Roman" w:hAnsi="Times New Roman" w:cs="Times New Roman"/>
          <w:w w:val="107"/>
          <w:sz w:val="28"/>
          <w:szCs w:val="28"/>
        </w:rPr>
        <w:t>е</w:t>
      </w:r>
      <w:r w:rsidR="00690F65" w:rsidRPr="00964DF6">
        <w:rPr>
          <w:rFonts w:ascii="Times New Roman" w:hAnsi="Times New Roman" w:cs="Times New Roman"/>
          <w:w w:val="107"/>
          <w:sz w:val="28"/>
          <w:szCs w:val="28"/>
        </w:rPr>
        <w:t>ний в отдельные законодательные акты Российской Федерации по вопросам профилактики незаконного потребления наркотических средств и пс</w:t>
      </w:r>
      <w:r w:rsidR="00690F65" w:rsidRPr="00964DF6">
        <w:rPr>
          <w:rFonts w:ascii="Times New Roman" w:hAnsi="Times New Roman" w:cs="Times New Roman"/>
          <w:w w:val="107"/>
          <w:sz w:val="28"/>
          <w:szCs w:val="28"/>
        </w:rPr>
        <w:t>и</w:t>
      </w:r>
      <w:r w:rsidR="00690F65" w:rsidRPr="00964DF6">
        <w:rPr>
          <w:rFonts w:ascii="Times New Roman" w:hAnsi="Times New Roman" w:cs="Times New Roman"/>
          <w:w w:val="107"/>
          <w:sz w:val="28"/>
          <w:szCs w:val="28"/>
        </w:rPr>
        <w:t>хотропных веществ»;</w:t>
      </w:r>
    </w:p>
    <w:p w:rsidR="00A3779A" w:rsidRPr="00964DF6" w:rsidRDefault="00690F65" w:rsidP="00ED393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964DF6">
        <w:rPr>
          <w:rFonts w:ascii="Times New Roman" w:hAnsi="Times New Roman" w:cs="Times New Roman"/>
          <w:w w:val="107"/>
          <w:sz w:val="28"/>
          <w:szCs w:val="28"/>
        </w:rPr>
        <w:t xml:space="preserve">Приказ Министерства образования и науки РФ от </w:t>
      </w:r>
      <w:r w:rsidR="00A3779A" w:rsidRPr="00964DF6">
        <w:rPr>
          <w:rFonts w:ascii="Times New Roman" w:hAnsi="Times New Roman" w:cs="Times New Roman"/>
          <w:w w:val="107"/>
          <w:sz w:val="28"/>
          <w:szCs w:val="28"/>
        </w:rPr>
        <w:t>16. 06. 2014 г. № 658 «Об утверждении Порядка пров</w:t>
      </w:r>
      <w:r w:rsidR="00A3779A" w:rsidRPr="00964DF6">
        <w:rPr>
          <w:rFonts w:ascii="Times New Roman" w:hAnsi="Times New Roman" w:cs="Times New Roman"/>
          <w:w w:val="107"/>
          <w:sz w:val="28"/>
          <w:szCs w:val="28"/>
        </w:rPr>
        <w:t>е</w:t>
      </w:r>
      <w:r w:rsidR="00A3779A" w:rsidRPr="00964DF6">
        <w:rPr>
          <w:rFonts w:ascii="Times New Roman" w:hAnsi="Times New Roman" w:cs="Times New Roman"/>
          <w:w w:val="107"/>
          <w:sz w:val="28"/>
          <w:szCs w:val="28"/>
        </w:rPr>
        <w:t>дения социально-психологического тестирования лиц, обучающихся в общеобразов</w:t>
      </w:r>
      <w:r w:rsidR="00A3779A" w:rsidRPr="00964DF6">
        <w:rPr>
          <w:rFonts w:ascii="Times New Roman" w:hAnsi="Times New Roman" w:cs="Times New Roman"/>
          <w:w w:val="107"/>
          <w:sz w:val="28"/>
          <w:szCs w:val="28"/>
        </w:rPr>
        <w:t>а</w:t>
      </w:r>
      <w:r w:rsidR="00A3779A" w:rsidRPr="00964DF6">
        <w:rPr>
          <w:rFonts w:ascii="Times New Roman" w:hAnsi="Times New Roman" w:cs="Times New Roman"/>
          <w:w w:val="107"/>
          <w:sz w:val="28"/>
          <w:szCs w:val="28"/>
        </w:rPr>
        <w:t>тельных организациях и профессиональных образовательных орг</w:t>
      </w:r>
      <w:r w:rsidR="00A3779A" w:rsidRPr="00964DF6">
        <w:rPr>
          <w:rFonts w:ascii="Times New Roman" w:hAnsi="Times New Roman" w:cs="Times New Roman"/>
          <w:w w:val="107"/>
          <w:sz w:val="28"/>
          <w:szCs w:val="28"/>
        </w:rPr>
        <w:t>а</w:t>
      </w:r>
      <w:r w:rsidR="00A3779A" w:rsidRPr="00964DF6">
        <w:rPr>
          <w:rFonts w:ascii="Times New Roman" w:hAnsi="Times New Roman" w:cs="Times New Roman"/>
          <w:w w:val="107"/>
          <w:sz w:val="28"/>
          <w:szCs w:val="28"/>
        </w:rPr>
        <w:lastRenderedPageBreak/>
        <w:t>низациях, а также в образовательных организациях высшего образ</w:t>
      </w:r>
      <w:r w:rsidR="00A3779A" w:rsidRPr="00964DF6">
        <w:rPr>
          <w:rFonts w:ascii="Times New Roman" w:hAnsi="Times New Roman" w:cs="Times New Roman"/>
          <w:w w:val="107"/>
          <w:sz w:val="28"/>
          <w:szCs w:val="28"/>
        </w:rPr>
        <w:t>о</w:t>
      </w:r>
      <w:r w:rsidR="00A3779A" w:rsidRPr="00964DF6">
        <w:rPr>
          <w:rFonts w:ascii="Times New Roman" w:hAnsi="Times New Roman" w:cs="Times New Roman"/>
          <w:w w:val="107"/>
          <w:sz w:val="28"/>
          <w:szCs w:val="28"/>
        </w:rPr>
        <w:t>вания»;</w:t>
      </w:r>
    </w:p>
    <w:p w:rsidR="00690F65" w:rsidRPr="00964DF6" w:rsidRDefault="00690F65" w:rsidP="00ED393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964DF6">
        <w:rPr>
          <w:rFonts w:ascii="Times New Roman" w:hAnsi="Times New Roman" w:cs="Times New Roman"/>
          <w:w w:val="107"/>
          <w:sz w:val="28"/>
          <w:szCs w:val="28"/>
        </w:rPr>
        <w:t>Распоряжение министерства образования Иркутской области</w:t>
      </w:r>
      <w:r w:rsidR="00A3779A" w:rsidRPr="00964DF6">
        <w:rPr>
          <w:rFonts w:ascii="Times New Roman" w:hAnsi="Times New Roman" w:cs="Times New Roman"/>
          <w:w w:val="107"/>
          <w:sz w:val="28"/>
          <w:szCs w:val="28"/>
        </w:rPr>
        <w:t xml:space="preserve"> № 439-мр от 27 июня 2018г</w:t>
      </w:r>
      <w:r w:rsidRPr="00964DF6">
        <w:rPr>
          <w:rFonts w:ascii="Times New Roman" w:hAnsi="Times New Roman" w:cs="Times New Roman"/>
          <w:w w:val="107"/>
          <w:sz w:val="28"/>
          <w:szCs w:val="28"/>
        </w:rPr>
        <w:t xml:space="preserve">. </w:t>
      </w:r>
    </w:p>
    <w:p w:rsidR="00A3779A" w:rsidRPr="00FF7655" w:rsidRDefault="00A3779A" w:rsidP="004808A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55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направлено на выявление </w:t>
      </w:r>
      <w:r w:rsidR="00B06FD4" w:rsidRPr="00FF7655">
        <w:rPr>
          <w:rFonts w:ascii="Times New Roman" w:hAnsi="Times New Roman" w:cs="Times New Roman"/>
          <w:sz w:val="28"/>
          <w:szCs w:val="28"/>
        </w:rPr>
        <w:t>склонности подростков</w:t>
      </w:r>
      <w:r w:rsidRPr="00FF7655">
        <w:rPr>
          <w:rFonts w:ascii="Times New Roman" w:hAnsi="Times New Roman" w:cs="Times New Roman"/>
          <w:sz w:val="28"/>
          <w:szCs w:val="28"/>
        </w:rPr>
        <w:t xml:space="preserve">   к </w:t>
      </w:r>
      <w:r w:rsidR="00B06FD4" w:rsidRPr="00FF7655">
        <w:rPr>
          <w:rFonts w:ascii="Times New Roman" w:hAnsi="Times New Roman" w:cs="Times New Roman"/>
          <w:sz w:val="28"/>
          <w:szCs w:val="28"/>
        </w:rPr>
        <w:t>вовл</w:t>
      </w:r>
      <w:r w:rsidR="00B06FD4" w:rsidRPr="00FF7655">
        <w:rPr>
          <w:rFonts w:ascii="Times New Roman" w:hAnsi="Times New Roman" w:cs="Times New Roman"/>
          <w:sz w:val="28"/>
          <w:szCs w:val="28"/>
        </w:rPr>
        <w:t>е</w:t>
      </w:r>
      <w:r w:rsidR="00B06FD4" w:rsidRPr="00FF7655">
        <w:rPr>
          <w:rFonts w:ascii="Times New Roman" w:hAnsi="Times New Roman" w:cs="Times New Roman"/>
          <w:sz w:val="28"/>
          <w:szCs w:val="28"/>
        </w:rPr>
        <w:t>чению в</w:t>
      </w:r>
      <w:r w:rsidRPr="00FF7655">
        <w:rPr>
          <w:rFonts w:ascii="Times New Roman" w:hAnsi="Times New Roman" w:cs="Times New Roman"/>
          <w:sz w:val="28"/>
          <w:szCs w:val="28"/>
        </w:rPr>
        <w:t xml:space="preserve"> употребление </w:t>
      </w:r>
      <w:proofErr w:type="spellStart"/>
      <w:r w:rsidRPr="00FF7655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FF7655">
        <w:rPr>
          <w:rFonts w:ascii="Times New Roman" w:eastAsia="Times New Roman" w:hAnsi="Times New Roman" w:cs="Times New Roman"/>
          <w:sz w:val="28"/>
          <w:szCs w:val="28"/>
        </w:rPr>
        <w:t xml:space="preserve"> веществ.  Данный вид </w:t>
      </w:r>
      <w:r w:rsidR="0042663B" w:rsidRPr="00FF7655">
        <w:rPr>
          <w:rFonts w:ascii="Times New Roman" w:eastAsia="Times New Roman" w:hAnsi="Times New Roman" w:cs="Times New Roman"/>
          <w:sz w:val="28"/>
          <w:szCs w:val="28"/>
        </w:rPr>
        <w:t>тестирования не выявляет</w:t>
      </w:r>
      <w:r w:rsidR="00C50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2663B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proofErr w:type="gramEnd"/>
      <w:r w:rsidR="00426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63B" w:rsidRPr="00FF7655">
        <w:rPr>
          <w:rFonts w:ascii="Times New Roman" w:eastAsia="Times New Roman" w:hAnsi="Times New Roman" w:cs="Times New Roman"/>
          <w:sz w:val="28"/>
          <w:szCs w:val="28"/>
        </w:rPr>
        <w:t>обучающихся, употребляющих</w:t>
      </w:r>
      <w:r w:rsidRPr="00FF7655">
        <w:rPr>
          <w:rFonts w:ascii="Times New Roman" w:eastAsia="Times New Roman" w:hAnsi="Times New Roman" w:cs="Times New Roman"/>
          <w:sz w:val="28"/>
          <w:szCs w:val="28"/>
        </w:rPr>
        <w:t xml:space="preserve"> наркотики.</w:t>
      </w:r>
    </w:p>
    <w:p w:rsidR="00BC3BE0" w:rsidRDefault="002466F0" w:rsidP="004808A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sz w:val="28"/>
          <w:szCs w:val="28"/>
        </w:rPr>
        <w:t xml:space="preserve">Важно понимать, что </w:t>
      </w:r>
      <w:r w:rsidR="00A3779A" w:rsidRPr="00964DF6">
        <w:rPr>
          <w:rFonts w:ascii="Times New Roman" w:eastAsia="Times New Roman" w:hAnsi="Times New Roman" w:cs="Times New Roman"/>
          <w:bCs/>
          <w:sz w:val="28"/>
          <w:szCs w:val="28"/>
        </w:rPr>
        <w:t>СПТ носит, прежде всего, профилактический хара</w:t>
      </w:r>
      <w:r w:rsidR="00A3779A" w:rsidRPr="00964DF6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A3779A" w:rsidRPr="00964DF6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тер, призвано удержать </w:t>
      </w:r>
      <w:r w:rsidR="0042663B">
        <w:rPr>
          <w:rFonts w:ascii="Times New Roman" w:eastAsia="Times New Roman" w:hAnsi="Times New Roman" w:cs="Times New Roman"/>
          <w:bCs/>
          <w:sz w:val="28"/>
          <w:szCs w:val="28"/>
        </w:rPr>
        <w:t>подростков и м</w:t>
      </w:r>
      <w:r w:rsidR="0042663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663B">
        <w:rPr>
          <w:rFonts w:ascii="Times New Roman" w:eastAsia="Times New Roman" w:hAnsi="Times New Roman" w:cs="Times New Roman"/>
          <w:bCs/>
          <w:sz w:val="28"/>
          <w:szCs w:val="28"/>
        </w:rPr>
        <w:t>лодежь</w:t>
      </w:r>
      <w:r w:rsidR="00A3779A" w:rsidRPr="00964DF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первых «экспериментов» с наркотиками, своевременно принять, необходимы профилактические меры. </w:t>
      </w:r>
    </w:p>
    <w:p w:rsidR="0042663B" w:rsidRPr="00964DF6" w:rsidRDefault="0042663B" w:rsidP="004808A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слайде:</w:t>
      </w:r>
    </w:p>
    <w:p w:rsidR="00BC3BE0" w:rsidRDefault="008B0AB7" w:rsidP="004808A7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Цель</w:t>
      </w:r>
      <w:r w:rsidR="00A3779A" w:rsidRPr="00964DF6">
        <w:rPr>
          <w:rFonts w:ascii="Times New Roman" w:eastAsia="Calibri" w:hAnsi="Times New Roman" w:cs="Times New Roman"/>
          <w:sz w:val="28"/>
          <w:szCs w:val="28"/>
        </w:rPr>
        <w:t xml:space="preserve"> тестирования – выявить у подростков и молодежи личностные (п</w:t>
      </w:r>
      <w:r w:rsidR="00A3779A" w:rsidRPr="00964DF6">
        <w:rPr>
          <w:rFonts w:ascii="Times New Roman" w:eastAsia="Calibri" w:hAnsi="Times New Roman" w:cs="Times New Roman"/>
          <w:sz w:val="28"/>
          <w:szCs w:val="28"/>
        </w:rPr>
        <w:t>о</w:t>
      </w:r>
      <w:r w:rsidR="00A3779A" w:rsidRPr="00964DF6">
        <w:rPr>
          <w:rFonts w:ascii="Times New Roman" w:eastAsia="Calibri" w:hAnsi="Times New Roman" w:cs="Times New Roman"/>
          <w:sz w:val="28"/>
          <w:szCs w:val="28"/>
        </w:rPr>
        <w:t>веденческие, психологические) особенности, которые при определенных о</w:t>
      </w:r>
      <w:r w:rsidR="00A3779A" w:rsidRPr="00964DF6">
        <w:rPr>
          <w:rFonts w:ascii="Times New Roman" w:eastAsia="Calibri" w:hAnsi="Times New Roman" w:cs="Times New Roman"/>
          <w:sz w:val="28"/>
          <w:szCs w:val="28"/>
        </w:rPr>
        <w:t>б</w:t>
      </w:r>
      <w:r w:rsidR="00A3779A" w:rsidRPr="00964DF6">
        <w:rPr>
          <w:rFonts w:ascii="Times New Roman" w:eastAsia="Calibri" w:hAnsi="Times New Roman" w:cs="Times New Roman"/>
          <w:sz w:val="28"/>
          <w:szCs w:val="28"/>
        </w:rPr>
        <w:t xml:space="preserve">стоятельствах </w:t>
      </w:r>
      <w:r w:rsidR="00A3779A" w:rsidRPr="00964DF6">
        <w:rPr>
          <w:rFonts w:ascii="Times New Roman" w:eastAsia="Calibri" w:hAnsi="Times New Roman" w:cs="Times New Roman"/>
          <w:bCs/>
          <w:sz w:val="28"/>
          <w:szCs w:val="28"/>
        </w:rPr>
        <w:t>могут стать</w:t>
      </w:r>
      <w:r w:rsidR="00A3779A" w:rsidRPr="00964DF6">
        <w:rPr>
          <w:rFonts w:ascii="Times New Roman" w:eastAsia="Calibri" w:hAnsi="Times New Roman" w:cs="Times New Roman"/>
          <w:sz w:val="28"/>
          <w:szCs w:val="28"/>
        </w:rPr>
        <w:t xml:space="preserve"> (или уже стали) значимыми факторами риска упо</w:t>
      </w:r>
      <w:r w:rsidR="00A3779A" w:rsidRPr="00964DF6">
        <w:rPr>
          <w:rFonts w:ascii="Times New Roman" w:eastAsia="Calibri" w:hAnsi="Times New Roman" w:cs="Times New Roman"/>
          <w:sz w:val="28"/>
          <w:szCs w:val="28"/>
        </w:rPr>
        <w:t>т</w:t>
      </w:r>
      <w:r w:rsidR="00A3779A" w:rsidRPr="00964DF6">
        <w:rPr>
          <w:rFonts w:ascii="Times New Roman" w:eastAsia="Calibri" w:hAnsi="Times New Roman" w:cs="Times New Roman"/>
          <w:sz w:val="28"/>
          <w:szCs w:val="28"/>
        </w:rPr>
        <w:t xml:space="preserve">ребления ПАВ. </w:t>
      </w:r>
    </w:p>
    <w:p w:rsidR="0042663B" w:rsidRDefault="0042663B" w:rsidP="004808A7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 СПТ также представлены на слайде.</w:t>
      </w:r>
    </w:p>
    <w:p w:rsidR="0042663B" w:rsidRPr="00964DF6" w:rsidRDefault="0042663B" w:rsidP="004808A7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слайд:</w:t>
      </w:r>
    </w:p>
    <w:p w:rsidR="0048183E" w:rsidRPr="00964DF6" w:rsidRDefault="0048183E" w:rsidP="004808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42663B">
        <w:rPr>
          <w:rFonts w:ascii="Times New Roman" w:hAnsi="Times New Roman" w:cs="Times New Roman"/>
          <w:b/>
          <w:sz w:val="28"/>
          <w:szCs w:val="28"/>
        </w:rPr>
        <w:t>СПТ</w:t>
      </w:r>
      <w:r w:rsidRPr="00964DF6">
        <w:rPr>
          <w:rFonts w:ascii="Times New Roman" w:hAnsi="Times New Roman" w:cs="Times New Roman"/>
          <w:b/>
          <w:sz w:val="28"/>
          <w:szCs w:val="28"/>
        </w:rPr>
        <w:t xml:space="preserve"> на уровне образовательной организации:</w:t>
      </w:r>
    </w:p>
    <w:p w:rsidR="0048183E" w:rsidRPr="00964DF6" w:rsidRDefault="0048183E" w:rsidP="00ED393E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оценка наличия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 xml:space="preserve"> </w:t>
      </w:r>
      <w:r w:rsidR="0042663B">
        <w:rPr>
          <w:rFonts w:ascii="Times New Roman" w:hAnsi="Times New Roman" w:cs="Times New Roman"/>
          <w:sz w:val="28"/>
          <w:szCs w:val="28"/>
        </w:rPr>
        <w:t>«</w:t>
      </w:r>
      <w:r w:rsidRPr="00964DF6">
        <w:rPr>
          <w:rFonts w:ascii="Times New Roman" w:hAnsi="Times New Roman" w:cs="Times New Roman"/>
          <w:sz w:val="28"/>
          <w:szCs w:val="28"/>
        </w:rPr>
        <w:t>группы риска</w:t>
      </w:r>
      <w:r w:rsidR="0042663B">
        <w:rPr>
          <w:rFonts w:ascii="Times New Roman" w:hAnsi="Times New Roman" w:cs="Times New Roman"/>
          <w:sz w:val="28"/>
          <w:szCs w:val="28"/>
        </w:rPr>
        <w:t>»</w:t>
      </w:r>
      <w:r w:rsidRPr="00964DF6">
        <w:rPr>
          <w:rFonts w:ascii="Times New Roman" w:hAnsi="Times New Roman" w:cs="Times New Roman"/>
          <w:sz w:val="28"/>
          <w:szCs w:val="28"/>
        </w:rPr>
        <w:t xml:space="preserve"> и уровня латентности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на</w:t>
      </w:r>
      <w:r w:rsidRPr="00964DF6">
        <w:rPr>
          <w:rFonts w:ascii="Times New Roman" w:hAnsi="Times New Roman" w:cs="Times New Roman"/>
          <w:sz w:val="28"/>
          <w:szCs w:val="28"/>
        </w:rPr>
        <w:t>р</w:t>
      </w:r>
      <w:r w:rsidRPr="00964DF6">
        <w:rPr>
          <w:rFonts w:ascii="Times New Roman" w:hAnsi="Times New Roman" w:cs="Times New Roman"/>
          <w:sz w:val="28"/>
          <w:szCs w:val="28"/>
        </w:rPr>
        <w:t>копотребления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>;</w:t>
      </w:r>
    </w:p>
    <w:p w:rsidR="0048183E" w:rsidRPr="00964DF6" w:rsidRDefault="0048183E" w:rsidP="00ED393E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помощь в организации профилактических медицинских осмотров, об</w:t>
      </w:r>
      <w:r w:rsidRPr="00964DF6">
        <w:rPr>
          <w:rFonts w:ascii="Times New Roman" w:hAnsi="Times New Roman" w:cs="Times New Roman"/>
          <w:sz w:val="28"/>
          <w:szCs w:val="28"/>
        </w:rPr>
        <w:t>у</w:t>
      </w:r>
      <w:r w:rsidRPr="00964DF6">
        <w:rPr>
          <w:rFonts w:ascii="Times New Roman" w:hAnsi="Times New Roman" w:cs="Times New Roman"/>
          <w:sz w:val="28"/>
          <w:szCs w:val="28"/>
        </w:rPr>
        <w:t xml:space="preserve">чающихся в рамках межведомственного взаимодействия; </w:t>
      </w:r>
    </w:p>
    <w:p w:rsidR="0048183E" w:rsidRPr="00964DF6" w:rsidRDefault="0048183E" w:rsidP="00ED393E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оценка эффективности профилактической работы в образовательной о</w:t>
      </w:r>
      <w:r w:rsidRPr="00964DF6">
        <w:rPr>
          <w:rFonts w:ascii="Times New Roman" w:hAnsi="Times New Roman" w:cs="Times New Roman"/>
          <w:sz w:val="28"/>
          <w:szCs w:val="28"/>
        </w:rPr>
        <w:t>р</w:t>
      </w:r>
      <w:r w:rsidRPr="00964DF6">
        <w:rPr>
          <w:rFonts w:ascii="Times New Roman" w:hAnsi="Times New Roman" w:cs="Times New Roman"/>
          <w:sz w:val="28"/>
          <w:szCs w:val="28"/>
        </w:rPr>
        <w:t>ганизации в целом и в небольших детских коллективах, обучающихся (класс, группа, параллель);</w:t>
      </w:r>
    </w:p>
    <w:p w:rsidR="0048183E" w:rsidRPr="00964DF6" w:rsidRDefault="0048183E" w:rsidP="00ED393E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корректировка программ (планов) профилактической работы в образов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тельных организациях по итогам тестир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вания.</w:t>
      </w:r>
    </w:p>
    <w:p w:rsidR="0042663B" w:rsidRDefault="0042663B" w:rsidP="004808A7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779A" w:rsidRPr="00964DF6" w:rsidRDefault="00A3779A" w:rsidP="004808A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Полученные результаты</w:t>
      </w:r>
      <w:r w:rsidR="0048183E" w:rsidRPr="00964DF6">
        <w:rPr>
          <w:rFonts w:ascii="Times New Roman" w:eastAsia="Calibri" w:hAnsi="Times New Roman" w:cs="Times New Roman"/>
          <w:sz w:val="28"/>
          <w:szCs w:val="28"/>
        </w:rPr>
        <w:t xml:space="preserve"> СПТ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носят прогностический, вероятностный х</w:t>
      </w:r>
      <w:r w:rsidRPr="00964DF6">
        <w:rPr>
          <w:rFonts w:ascii="Times New Roman" w:eastAsia="Calibri" w:hAnsi="Times New Roman" w:cs="Times New Roman"/>
          <w:sz w:val="28"/>
          <w:szCs w:val="28"/>
        </w:rPr>
        <w:t>а</w:t>
      </w:r>
      <w:r w:rsidRPr="00964DF6">
        <w:rPr>
          <w:rFonts w:ascii="Times New Roman" w:eastAsia="Calibri" w:hAnsi="Times New Roman" w:cs="Times New Roman"/>
          <w:sz w:val="28"/>
          <w:szCs w:val="28"/>
        </w:rPr>
        <w:t>рактер. В обобщенном виде они будут</w:t>
      </w:r>
      <w:r w:rsidR="0042663B">
        <w:rPr>
          <w:rFonts w:ascii="Times New Roman" w:eastAsia="Calibri" w:hAnsi="Times New Roman" w:cs="Times New Roman"/>
          <w:sz w:val="28"/>
          <w:szCs w:val="28"/>
        </w:rPr>
        <w:t xml:space="preserve"> использованы при планировании </w:t>
      </w:r>
      <w:r w:rsidRPr="00964DF6">
        <w:rPr>
          <w:rFonts w:ascii="Times New Roman" w:eastAsia="Calibri" w:hAnsi="Times New Roman" w:cs="Times New Roman"/>
          <w:sz w:val="28"/>
          <w:szCs w:val="28"/>
        </w:rPr>
        <w:t>(ко</w:t>
      </w:r>
      <w:r w:rsidRPr="00964DF6">
        <w:rPr>
          <w:rFonts w:ascii="Times New Roman" w:eastAsia="Calibri" w:hAnsi="Times New Roman" w:cs="Times New Roman"/>
          <w:sz w:val="28"/>
          <w:szCs w:val="28"/>
        </w:rPr>
        <w:t>р</w:t>
      </w:r>
      <w:r w:rsidRPr="00964DF6">
        <w:rPr>
          <w:rFonts w:ascii="Times New Roman" w:eastAsia="Calibri" w:hAnsi="Times New Roman" w:cs="Times New Roman"/>
          <w:sz w:val="28"/>
          <w:szCs w:val="28"/>
        </w:rPr>
        <w:t>ректировки) профилактической работы как в образовательной организации, где учи</w:t>
      </w:r>
      <w:r w:rsidRPr="00964DF6">
        <w:rPr>
          <w:rFonts w:ascii="Times New Roman" w:eastAsia="Calibri" w:hAnsi="Times New Roman" w:cs="Times New Roman"/>
          <w:sz w:val="28"/>
          <w:szCs w:val="28"/>
        </w:rPr>
        <w:t>т</w:t>
      </w:r>
      <w:r w:rsidRPr="00964DF6">
        <w:rPr>
          <w:rFonts w:ascii="Times New Roman" w:eastAsia="Calibri" w:hAnsi="Times New Roman" w:cs="Times New Roman"/>
          <w:sz w:val="28"/>
          <w:szCs w:val="28"/>
        </w:rPr>
        <w:t>ся ребенок, так и в</w:t>
      </w:r>
      <w:r w:rsidR="002466F0" w:rsidRPr="00964DF6">
        <w:rPr>
          <w:rFonts w:ascii="Times New Roman" w:eastAsia="Calibri" w:hAnsi="Times New Roman" w:cs="Times New Roman"/>
          <w:sz w:val="28"/>
          <w:szCs w:val="28"/>
        </w:rPr>
        <w:t xml:space="preserve"> муниципалитете и</w:t>
      </w:r>
      <w:r w:rsidR="0042663B">
        <w:rPr>
          <w:rFonts w:ascii="Times New Roman" w:eastAsia="Calibri" w:hAnsi="Times New Roman" w:cs="Times New Roman"/>
          <w:sz w:val="28"/>
          <w:szCs w:val="28"/>
        </w:rPr>
        <w:t xml:space="preserve"> области в </w:t>
      </w:r>
      <w:r w:rsidRPr="00964DF6">
        <w:rPr>
          <w:rFonts w:ascii="Times New Roman" w:eastAsia="Calibri" w:hAnsi="Times New Roman" w:cs="Times New Roman"/>
          <w:sz w:val="28"/>
          <w:szCs w:val="28"/>
        </w:rPr>
        <w:t>целом.</w:t>
      </w:r>
    </w:p>
    <w:p w:rsidR="000B684D" w:rsidRDefault="000B684D" w:rsidP="004808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8183E" w:rsidRPr="00964DF6" w:rsidRDefault="0048183E" w:rsidP="004808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64DF6">
        <w:rPr>
          <w:rFonts w:ascii="Times New Roman" w:eastAsia="Calibri" w:hAnsi="Times New Roman" w:cs="Times New Roman"/>
          <w:sz w:val="28"/>
          <w:szCs w:val="28"/>
          <w:u w:val="single"/>
        </w:rPr>
        <w:t>Обеспечение соблюдения безопасных условий СПТ</w:t>
      </w:r>
    </w:p>
    <w:p w:rsidR="0048183E" w:rsidRPr="00964DF6" w:rsidRDefault="0048183E" w:rsidP="004808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Социально-психологическое тестирование является </w:t>
      </w: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добровольным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анонимным</w:t>
      </w:r>
      <w:r w:rsidRPr="00964DF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5D33" w:rsidRPr="00964DF6" w:rsidRDefault="00470B99" w:rsidP="00ED393E">
      <w:pPr>
        <w:pStyle w:val="a4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183E" w:rsidRPr="00964DF6">
        <w:rPr>
          <w:rFonts w:ascii="Times New Roman" w:hAnsi="Times New Roman" w:cs="Times New Roman"/>
          <w:sz w:val="28"/>
          <w:szCs w:val="28"/>
        </w:rPr>
        <w:t xml:space="preserve"> СПТ принимают участие </w:t>
      </w:r>
      <w:proofErr w:type="gramStart"/>
      <w:r w:rsidR="00C95D33" w:rsidRPr="00964DF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C95D33" w:rsidRPr="00964DF6">
        <w:rPr>
          <w:rFonts w:ascii="Times New Roman" w:hAnsi="Times New Roman" w:cs="Times New Roman"/>
          <w:sz w:val="28"/>
          <w:szCs w:val="28"/>
        </w:rPr>
        <w:t xml:space="preserve"> в возрасте от 13 лет при наличии письменных информированных согласий одного </w:t>
      </w:r>
      <w:r w:rsidR="0042663B" w:rsidRPr="00964DF6">
        <w:rPr>
          <w:rFonts w:ascii="Times New Roman" w:hAnsi="Times New Roman" w:cs="Times New Roman"/>
          <w:sz w:val="28"/>
          <w:szCs w:val="28"/>
        </w:rPr>
        <w:t>из родителей</w:t>
      </w:r>
      <w:r w:rsidR="00C95D33" w:rsidRPr="00964DF6">
        <w:rPr>
          <w:rFonts w:ascii="Times New Roman" w:hAnsi="Times New Roman" w:cs="Times New Roman"/>
          <w:sz w:val="28"/>
          <w:szCs w:val="28"/>
        </w:rPr>
        <w:t xml:space="preserve"> /законных представителей, обучающиеся в возрасте от 15 </w:t>
      </w:r>
      <w:r w:rsidR="0042663B" w:rsidRPr="00964DF6">
        <w:rPr>
          <w:rFonts w:ascii="Times New Roman" w:hAnsi="Times New Roman" w:cs="Times New Roman"/>
          <w:sz w:val="28"/>
          <w:szCs w:val="28"/>
        </w:rPr>
        <w:t>лет и старше такое согласие,</w:t>
      </w:r>
      <w:r w:rsidR="00C95D33" w:rsidRPr="00964DF6">
        <w:rPr>
          <w:rFonts w:ascii="Times New Roman" w:hAnsi="Times New Roman" w:cs="Times New Roman"/>
          <w:sz w:val="28"/>
          <w:szCs w:val="28"/>
        </w:rPr>
        <w:t xml:space="preserve"> дают с</w:t>
      </w:r>
      <w:r w:rsidR="00C95D33" w:rsidRPr="00964DF6">
        <w:rPr>
          <w:rFonts w:ascii="Times New Roman" w:hAnsi="Times New Roman" w:cs="Times New Roman"/>
          <w:sz w:val="28"/>
          <w:szCs w:val="28"/>
        </w:rPr>
        <w:t>а</w:t>
      </w:r>
      <w:r w:rsidR="00C95D33" w:rsidRPr="00964DF6">
        <w:rPr>
          <w:rFonts w:ascii="Times New Roman" w:hAnsi="Times New Roman" w:cs="Times New Roman"/>
          <w:sz w:val="28"/>
          <w:szCs w:val="28"/>
        </w:rPr>
        <w:t xml:space="preserve">мостоятельно. </w:t>
      </w:r>
      <w:r w:rsidR="0042663B">
        <w:rPr>
          <w:rFonts w:ascii="Times New Roman" w:hAnsi="Times New Roman" w:cs="Times New Roman"/>
          <w:sz w:val="28"/>
          <w:szCs w:val="28"/>
        </w:rPr>
        <w:t>Достаточно согласия одного из родителей ученика.</w:t>
      </w:r>
    </w:p>
    <w:p w:rsidR="00C95D33" w:rsidRPr="00964DF6" w:rsidRDefault="00C95D33" w:rsidP="00ED393E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4DF6">
        <w:rPr>
          <w:rFonts w:ascii="Times New Roman" w:eastAsia="Calibri" w:hAnsi="Times New Roman" w:cs="Times New Roman"/>
          <w:bCs/>
          <w:sz w:val="28"/>
          <w:szCs w:val="28"/>
        </w:rPr>
        <w:t>Тестирование является анонимным, ученики не подписывают анкеты, анк</w:t>
      </w:r>
      <w:r w:rsidRPr="00964DF6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964DF6">
        <w:rPr>
          <w:rFonts w:ascii="Times New Roman" w:eastAsia="Calibri" w:hAnsi="Times New Roman" w:cs="Times New Roman"/>
          <w:bCs/>
          <w:sz w:val="28"/>
          <w:szCs w:val="28"/>
        </w:rPr>
        <w:t xml:space="preserve">ты обезличены. Заполненные тесты при </w:t>
      </w:r>
      <w:r w:rsidR="00B06FD4" w:rsidRPr="00964DF6">
        <w:rPr>
          <w:rFonts w:ascii="Times New Roman" w:eastAsia="Calibri" w:hAnsi="Times New Roman" w:cs="Times New Roman"/>
          <w:bCs/>
          <w:sz w:val="28"/>
          <w:szCs w:val="28"/>
        </w:rPr>
        <w:t>сдаче перевернуты</w:t>
      </w:r>
      <w:r w:rsidRPr="00964DF6">
        <w:rPr>
          <w:rFonts w:ascii="Times New Roman" w:eastAsia="Calibri" w:hAnsi="Times New Roman" w:cs="Times New Roman"/>
          <w:bCs/>
          <w:sz w:val="28"/>
          <w:szCs w:val="28"/>
        </w:rPr>
        <w:t xml:space="preserve"> тыльной стор</w:t>
      </w:r>
      <w:r w:rsidRPr="00964DF6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964DF6">
        <w:rPr>
          <w:rFonts w:ascii="Times New Roman" w:eastAsia="Calibri" w:hAnsi="Times New Roman" w:cs="Times New Roman"/>
          <w:bCs/>
          <w:sz w:val="28"/>
          <w:szCs w:val="28"/>
        </w:rPr>
        <w:t>ной кверху в целях недопущения утечки информации и нарушения конф</w:t>
      </w:r>
      <w:r w:rsidRPr="00964DF6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964DF6">
        <w:rPr>
          <w:rFonts w:ascii="Times New Roman" w:eastAsia="Calibri" w:hAnsi="Times New Roman" w:cs="Times New Roman"/>
          <w:bCs/>
          <w:sz w:val="28"/>
          <w:szCs w:val="28"/>
        </w:rPr>
        <w:t xml:space="preserve">денциальности. Обработка результатов СПТ проходит без персональных </w:t>
      </w:r>
      <w:r w:rsidRPr="00964DF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данных.</w:t>
      </w:r>
      <w:r w:rsidR="0042663B">
        <w:rPr>
          <w:rFonts w:ascii="Times New Roman" w:eastAsia="Calibri" w:hAnsi="Times New Roman" w:cs="Times New Roman"/>
          <w:bCs/>
          <w:sz w:val="28"/>
          <w:szCs w:val="28"/>
        </w:rPr>
        <w:t xml:space="preserve"> Никто и никогда не узнает, как ответил тот или иной подросток, е</w:t>
      </w:r>
      <w:r w:rsidR="0042663B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42663B">
        <w:rPr>
          <w:rFonts w:ascii="Times New Roman" w:eastAsia="Calibri" w:hAnsi="Times New Roman" w:cs="Times New Roman"/>
          <w:bCs/>
          <w:sz w:val="28"/>
          <w:szCs w:val="28"/>
        </w:rPr>
        <w:t>ли он сам не укажет свое имя на анкете. Образовательная организация пр</w:t>
      </w:r>
      <w:r w:rsidR="0042663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42663B">
        <w:rPr>
          <w:rFonts w:ascii="Times New Roman" w:eastAsia="Calibri" w:hAnsi="Times New Roman" w:cs="Times New Roman"/>
          <w:bCs/>
          <w:sz w:val="28"/>
          <w:szCs w:val="28"/>
        </w:rPr>
        <w:t>сит детей этого не делать!</w:t>
      </w:r>
    </w:p>
    <w:p w:rsidR="00C95D33" w:rsidRPr="00964DF6" w:rsidRDefault="00C95D33" w:rsidP="00ED393E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4DF6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обеспечения </w:t>
      </w:r>
      <w:r w:rsidR="0042663B">
        <w:rPr>
          <w:rFonts w:ascii="Times New Roman" w:eastAsia="Calibri" w:hAnsi="Times New Roman" w:cs="Times New Roman"/>
          <w:bCs/>
          <w:sz w:val="28"/>
          <w:szCs w:val="28"/>
        </w:rPr>
        <w:t>анонимности</w:t>
      </w:r>
      <w:r w:rsidRPr="00964DF6">
        <w:rPr>
          <w:rFonts w:ascii="Times New Roman" w:eastAsia="Calibri" w:hAnsi="Times New Roman" w:cs="Times New Roman"/>
          <w:bCs/>
          <w:sz w:val="28"/>
          <w:szCs w:val="28"/>
        </w:rPr>
        <w:t xml:space="preserve"> во время проведения</w:t>
      </w:r>
      <w:r w:rsidR="0042663B">
        <w:rPr>
          <w:rFonts w:ascii="Times New Roman" w:eastAsia="Calibri" w:hAnsi="Times New Roman" w:cs="Times New Roman"/>
          <w:bCs/>
          <w:sz w:val="28"/>
          <w:szCs w:val="28"/>
        </w:rPr>
        <w:t xml:space="preserve"> тестирования</w:t>
      </w:r>
      <w:r w:rsidRPr="00964DF6">
        <w:rPr>
          <w:rFonts w:ascii="Times New Roman" w:eastAsia="Calibri" w:hAnsi="Times New Roman" w:cs="Times New Roman"/>
          <w:bCs/>
          <w:sz w:val="28"/>
          <w:szCs w:val="28"/>
        </w:rPr>
        <w:t xml:space="preserve"> не д</w:t>
      </w:r>
      <w:r w:rsidRPr="00964DF6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964DF6">
        <w:rPr>
          <w:rFonts w:ascii="Times New Roman" w:eastAsia="Calibri" w:hAnsi="Times New Roman" w:cs="Times New Roman"/>
          <w:bCs/>
          <w:sz w:val="28"/>
          <w:szCs w:val="28"/>
        </w:rPr>
        <w:t>пускается свободное общение и перемещение обучающи</w:t>
      </w:r>
      <w:r w:rsidR="0042663B">
        <w:rPr>
          <w:rFonts w:ascii="Times New Roman" w:eastAsia="Calibri" w:hAnsi="Times New Roman" w:cs="Times New Roman"/>
          <w:bCs/>
          <w:sz w:val="28"/>
          <w:szCs w:val="28"/>
        </w:rPr>
        <w:t>хс</w:t>
      </w:r>
      <w:r w:rsidRPr="00964DF6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42663B">
        <w:rPr>
          <w:rFonts w:ascii="Times New Roman" w:eastAsia="Calibri" w:hAnsi="Times New Roman" w:cs="Times New Roman"/>
          <w:bCs/>
          <w:sz w:val="28"/>
          <w:szCs w:val="28"/>
        </w:rPr>
        <w:t xml:space="preserve"> или членов К</w:t>
      </w:r>
      <w:r w:rsidR="0042663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42663B">
        <w:rPr>
          <w:rFonts w:ascii="Times New Roman" w:eastAsia="Calibri" w:hAnsi="Times New Roman" w:cs="Times New Roman"/>
          <w:bCs/>
          <w:sz w:val="28"/>
          <w:szCs w:val="28"/>
        </w:rPr>
        <w:t>миссии по кабинету</w:t>
      </w:r>
      <w:r w:rsidRPr="00964DF6">
        <w:rPr>
          <w:rFonts w:ascii="Times New Roman" w:eastAsia="Calibri" w:hAnsi="Times New Roman" w:cs="Times New Roman"/>
          <w:bCs/>
          <w:sz w:val="28"/>
          <w:szCs w:val="28"/>
        </w:rPr>
        <w:t>. Каждый обучающийся, участвующий в тестировании, имеет право в любое время отказаться от тестирования, поставив об этом в известность члена Комиссии</w:t>
      </w:r>
      <w:r w:rsidR="0042663B">
        <w:rPr>
          <w:rFonts w:ascii="Times New Roman" w:eastAsia="Calibri" w:hAnsi="Times New Roman" w:cs="Times New Roman"/>
          <w:bCs/>
          <w:sz w:val="28"/>
          <w:szCs w:val="28"/>
        </w:rPr>
        <w:t>, который, как г</w:t>
      </w:r>
      <w:r w:rsidR="0042663B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42663B">
        <w:rPr>
          <w:rFonts w:ascii="Times New Roman" w:eastAsia="Calibri" w:hAnsi="Times New Roman" w:cs="Times New Roman"/>
          <w:bCs/>
          <w:sz w:val="28"/>
          <w:szCs w:val="28"/>
        </w:rPr>
        <w:t xml:space="preserve">рант соблюдения законности и прав обучающихся, будет </w:t>
      </w:r>
      <w:proofErr w:type="gramStart"/>
      <w:r w:rsidR="0042663B">
        <w:rPr>
          <w:rFonts w:ascii="Times New Roman" w:eastAsia="Calibri" w:hAnsi="Times New Roman" w:cs="Times New Roman"/>
          <w:bCs/>
          <w:sz w:val="28"/>
          <w:szCs w:val="28"/>
        </w:rPr>
        <w:t>находится</w:t>
      </w:r>
      <w:proofErr w:type="gramEnd"/>
      <w:r w:rsidR="0042663B">
        <w:rPr>
          <w:rFonts w:ascii="Times New Roman" w:eastAsia="Calibri" w:hAnsi="Times New Roman" w:cs="Times New Roman"/>
          <w:bCs/>
          <w:sz w:val="28"/>
          <w:szCs w:val="28"/>
        </w:rPr>
        <w:t xml:space="preserve"> в каждом кабинете, где проводится СПТ. В состав Комиссии входят и представители родительских комитетов.</w:t>
      </w:r>
    </w:p>
    <w:p w:rsidR="0048183E" w:rsidRPr="00964DF6" w:rsidRDefault="0042663B" w:rsidP="00ED393E">
      <w:pPr>
        <w:pStyle w:val="a4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Анонимность</w:t>
      </w:r>
      <w:r w:rsidR="0048183E" w:rsidRPr="00964DF6">
        <w:rPr>
          <w:rFonts w:ascii="Times New Roman" w:eastAsia="Calibri" w:hAnsi="Times New Roman" w:cs="Times New Roman"/>
          <w:sz w:val="28"/>
          <w:szCs w:val="28"/>
        </w:rPr>
        <w:t xml:space="preserve"> при проведении СПТ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конфиденциальность при </w:t>
      </w:r>
      <w:r w:rsidR="0048183E" w:rsidRPr="00964DF6">
        <w:rPr>
          <w:rFonts w:ascii="Times New Roman" w:eastAsia="Calibri" w:hAnsi="Times New Roman" w:cs="Times New Roman"/>
          <w:sz w:val="28"/>
          <w:szCs w:val="28"/>
        </w:rPr>
        <w:t xml:space="preserve">хранении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зультатов СПТ</w:t>
      </w:r>
      <w:r w:rsidR="0048183E" w:rsidRPr="00964DF6">
        <w:rPr>
          <w:rFonts w:ascii="Times New Roman" w:eastAsia="Calibri" w:hAnsi="Times New Roman" w:cs="Times New Roman"/>
          <w:sz w:val="28"/>
          <w:szCs w:val="28"/>
        </w:rPr>
        <w:t xml:space="preserve"> обеспечивает </w:t>
      </w:r>
      <w:r w:rsidR="001F2783" w:rsidRPr="00964DF6">
        <w:rPr>
          <w:rFonts w:ascii="Times New Roman" w:eastAsia="Calibri" w:hAnsi="Times New Roman" w:cs="Times New Roman"/>
          <w:sz w:val="28"/>
          <w:szCs w:val="28"/>
        </w:rPr>
        <w:t>администр</w:t>
      </w:r>
      <w:r w:rsidR="001F2783" w:rsidRPr="00964DF6">
        <w:rPr>
          <w:rFonts w:ascii="Times New Roman" w:eastAsia="Calibri" w:hAnsi="Times New Roman" w:cs="Times New Roman"/>
          <w:sz w:val="28"/>
          <w:szCs w:val="28"/>
        </w:rPr>
        <w:t>а</w:t>
      </w:r>
      <w:r w:rsidR="001F2783" w:rsidRPr="00964DF6">
        <w:rPr>
          <w:rFonts w:ascii="Times New Roman" w:eastAsia="Calibri" w:hAnsi="Times New Roman" w:cs="Times New Roman"/>
          <w:sz w:val="28"/>
          <w:szCs w:val="28"/>
        </w:rPr>
        <w:t>ция</w:t>
      </w:r>
      <w:r w:rsidR="00C95D33" w:rsidRPr="00964DF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48183E" w:rsidRPr="00964D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66F0" w:rsidRPr="00964DF6" w:rsidRDefault="002466F0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01E" w:rsidRPr="00964DF6" w:rsidRDefault="00C95D33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b/>
          <w:sz w:val="28"/>
          <w:szCs w:val="28"/>
        </w:rPr>
        <w:t>3. Выступление социального педагога: «</w:t>
      </w:r>
      <w:r w:rsidRPr="00964DF6">
        <w:rPr>
          <w:rFonts w:ascii="Times New Roman" w:hAnsi="Times New Roman" w:cs="Times New Roman"/>
          <w:b/>
          <w:sz w:val="28"/>
          <w:szCs w:val="28"/>
        </w:rPr>
        <w:t>Итоги социально психолог</w:t>
      </w:r>
      <w:r w:rsidRPr="00964DF6">
        <w:rPr>
          <w:rFonts w:ascii="Times New Roman" w:hAnsi="Times New Roman" w:cs="Times New Roman"/>
          <w:b/>
          <w:sz w:val="28"/>
          <w:szCs w:val="28"/>
        </w:rPr>
        <w:t>и</w:t>
      </w:r>
      <w:r w:rsidRPr="00964DF6">
        <w:rPr>
          <w:rFonts w:ascii="Times New Roman" w:hAnsi="Times New Roman" w:cs="Times New Roman"/>
          <w:b/>
          <w:sz w:val="28"/>
          <w:szCs w:val="28"/>
        </w:rPr>
        <w:t xml:space="preserve">ческого тестирования </w:t>
      </w:r>
      <w:r w:rsidR="00921595">
        <w:rPr>
          <w:rFonts w:ascii="Times New Roman" w:hAnsi="Times New Roman" w:cs="Times New Roman"/>
          <w:b/>
          <w:sz w:val="28"/>
          <w:szCs w:val="28"/>
        </w:rPr>
        <w:t>предыдущего учебного года</w:t>
      </w:r>
      <w:r w:rsidRPr="00964DF6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2E101E" w:rsidRPr="00964DF6" w:rsidRDefault="00C95D33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DF6">
        <w:rPr>
          <w:rFonts w:ascii="Times New Roman" w:hAnsi="Times New Roman" w:cs="Times New Roman"/>
          <w:sz w:val="28"/>
          <w:szCs w:val="28"/>
        </w:rPr>
        <w:t>Традиционно в 2017 году во исполнение приказа Министерства образов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ния и науки РФ от 16 июня 2014 года № 658 «Об утверждении Порядка пров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>дения социально</w:t>
      </w:r>
      <w:r w:rsidR="00C77BEF" w:rsidRPr="00964DF6">
        <w:rPr>
          <w:rFonts w:ascii="Times New Roman" w:hAnsi="Times New Roman" w:cs="Times New Roman"/>
          <w:sz w:val="28"/>
          <w:szCs w:val="28"/>
        </w:rPr>
        <w:t>-</w:t>
      </w:r>
      <w:r w:rsidRPr="00964DF6">
        <w:rPr>
          <w:rFonts w:ascii="Times New Roman" w:hAnsi="Times New Roman" w:cs="Times New Roman"/>
          <w:sz w:val="28"/>
          <w:szCs w:val="28"/>
        </w:rPr>
        <w:t>психологического тестирования лиц, обучающихся в общео</w:t>
      </w:r>
      <w:r w:rsidRPr="00964DF6">
        <w:rPr>
          <w:rFonts w:ascii="Times New Roman" w:hAnsi="Times New Roman" w:cs="Times New Roman"/>
          <w:sz w:val="28"/>
          <w:szCs w:val="28"/>
        </w:rPr>
        <w:t>б</w:t>
      </w:r>
      <w:r w:rsidRPr="00964DF6">
        <w:rPr>
          <w:rFonts w:ascii="Times New Roman" w:hAnsi="Times New Roman" w:cs="Times New Roman"/>
          <w:sz w:val="28"/>
          <w:szCs w:val="28"/>
        </w:rPr>
        <w:t>разовательных организациях и профессиональных образовательных организ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циях, а также в образовательных организациях высшего образования» с целью раннего выявления лиц, допускающих немедицинское потре</w:t>
      </w:r>
      <w:r w:rsidR="00C77BEF" w:rsidRPr="00964DF6">
        <w:rPr>
          <w:rFonts w:ascii="Times New Roman" w:hAnsi="Times New Roman" w:cs="Times New Roman"/>
          <w:sz w:val="28"/>
          <w:szCs w:val="28"/>
        </w:rPr>
        <w:t>бление наркотич</w:t>
      </w:r>
      <w:r w:rsidR="00C77BEF" w:rsidRPr="00964DF6">
        <w:rPr>
          <w:rFonts w:ascii="Times New Roman" w:hAnsi="Times New Roman" w:cs="Times New Roman"/>
          <w:sz w:val="28"/>
          <w:szCs w:val="28"/>
        </w:rPr>
        <w:t>е</w:t>
      </w:r>
      <w:r w:rsidR="00C77BEF" w:rsidRPr="00964DF6">
        <w:rPr>
          <w:rFonts w:ascii="Times New Roman" w:hAnsi="Times New Roman" w:cs="Times New Roman"/>
          <w:sz w:val="28"/>
          <w:szCs w:val="28"/>
        </w:rPr>
        <w:t xml:space="preserve">ских средств, </w:t>
      </w:r>
      <w:r w:rsidR="0088780A" w:rsidRPr="00964DF6">
        <w:rPr>
          <w:rFonts w:ascii="Times New Roman" w:hAnsi="Times New Roman" w:cs="Times New Roman"/>
          <w:sz w:val="28"/>
          <w:szCs w:val="28"/>
        </w:rPr>
        <w:t>провод</w:t>
      </w:r>
      <w:r w:rsidR="0088780A">
        <w:rPr>
          <w:rFonts w:ascii="Times New Roman" w:hAnsi="Times New Roman" w:cs="Times New Roman"/>
          <w:sz w:val="28"/>
          <w:szCs w:val="28"/>
        </w:rPr>
        <w:t>ится</w:t>
      </w:r>
      <w:r w:rsidRPr="00964DF6">
        <w:rPr>
          <w:rFonts w:ascii="Times New Roman" w:hAnsi="Times New Roman" w:cs="Times New Roman"/>
          <w:sz w:val="28"/>
          <w:szCs w:val="28"/>
        </w:rPr>
        <w:t xml:space="preserve"> социально-психологического тестирования обуча</w:t>
      </w:r>
      <w:r w:rsidRPr="00964DF6">
        <w:rPr>
          <w:rFonts w:ascii="Times New Roman" w:hAnsi="Times New Roman" w:cs="Times New Roman"/>
          <w:sz w:val="28"/>
          <w:szCs w:val="28"/>
        </w:rPr>
        <w:t>ю</w:t>
      </w:r>
      <w:r w:rsidRPr="00964DF6">
        <w:rPr>
          <w:rFonts w:ascii="Times New Roman" w:hAnsi="Times New Roman" w:cs="Times New Roman"/>
          <w:sz w:val="28"/>
          <w:szCs w:val="28"/>
        </w:rPr>
        <w:t xml:space="preserve">щихся образовательных организаций. </w:t>
      </w:r>
      <w:proofErr w:type="gramEnd"/>
    </w:p>
    <w:p w:rsidR="00035001" w:rsidRPr="00964DF6" w:rsidRDefault="00C95D33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В </w:t>
      </w:r>
      <w:r w:rsidR="0088780A">
        <w:rPr>
          <w:rFonts w:ascii="Times New Roman" w:hAnsi="Times New Roman" w:cs="Times New Roman"/>
          <w:sz w:val="28"/>
          <w:szCs w:val="28"/>
        </w:rPr>
        <w:t xml:space="preserve">2017 году в </w:t>
      </w:r>
      <w:r w:rsidRPr="00964DF6">
        <w:rPr>
          <w:rFonts w:ascii="Times New Roman" w:hAnsi="Times New Roman" w:cs="Times New Roman"/>
          <w:sz w:val="28"/>
          <w:szCs w:val="28"/>
        </w:rPr>
        <w:t xml:space="preserve">тестировании приняли участие </w:t>
      </w:r>
      <w:r w:rsidR="00035001" w:rsidRPr="00964DF6">
        <w:rPr>
          <w:rFonts w:ascii="Times New Roman" w:hAnsi="Times New Roman" w:cs="Times New Roman"/>
          <w:sz w:val="28"/>
          <w:szCs w:val="28"/>
        </w:rPr>
        <w:t>910</w:t>
      </w:r>
      <w:r w:rsidRPr="00964DF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организации, из них 767 муниципальных общеобразовательных организации, 42 государственных образовательных организаций для детей, нуждающихся в государственной поддержке; </w:t>
      </w:r>
      <w:r w:rsidR="00035001" w:rsidRPr="00964DF6">
        <w:rPr>
          <w:rFonts w:ascii="Times New Roman" w:hAnsi="Times New Roman" w:cs="Times New Roman"/>
          <w:sz w:val="28"/>
          <w:szCs w:val="28"/>
        </w:rPr>
        <w:t>58</w:t>
      </w:r>
      <w:r w:rsidRPr="00964DF6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</w:t>
      </w:r>
      <w:r w:rsidR="00035001" w:rsidRPr="00964DF6">
        <w:rPr>
          <w:rFonts w:ascii="Times New Roman" w:hAnsi="Times New Roman" w:cs="Times New Roman"/>
          <w:sz w:val="28"/>
          <w:szCs w:val="28"/>
        </w:rPr>
        <w:t>з</w:t>
      </w:r>
      <w:r w:rsidR="00035001" w:rsidRPr="00964DF6">
        <w:rPr>
          <w:rFonts w:ascii="Times New Roman" w:hAnsi="Times New Roman" w:cs="Times New Roman"/>
          <w:sz w:val="28"/>
          <w:szCs w:val="28"/>
        </w:rPr>
        <w:t>а</w:t>
      </w:r>
      <w:r w:rsidR="00035001" w:rsidRPr="00964DF6">
        <w:rPr>
          <w:rFonts w:ascii="Times New Roman" w:hAnsi="Times New Roman" w:cs="Times New Roman"/>
          <w:sz w:val="28"/>
          <w:szCs w:val="28"/>
        </w:rPr>
        <w:t>ций; 43 федеральных (ведомственных, частных, некоммерческих) образов</w:t>
      </w:r>
      <w:r w:rsidR="00035001" w:rsidRPr="00964DF6">
        <w:rPr>
          <w:rFonts w:ascii="Times New Roman" w:hAnsi="Times New Roman" w:cs="Times New Roman"/>
          <w:sz w:val="28"/>
          <w:szCs w:val="28"/>
        </w:rPr>
        <w:t>а</w:t>
      </w:r>
      <w:r w:rsidR="00035001" w:rsidRPr="00964DF6">
        <w:rPr>
          <w:rFonts w:ascii="Times New Roman" w:hAnsi="Times New Roman" w:cs="Times New Roman"/>
          <w:sz w:val="28"/>
          <w:szCs w:val="28"/>
        </w:rPr>
        <w:t>тельных организаций.</w:t>
      </w:r>
    </w:p>
    <w:p w:rsidR="00035001" w:rsidRPr="00964DF6" w:rsidRDefault="00035001" w:rsidP="00887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данным </w:t>
      </w:r>
      <w:r w:rsidR="0088780A">
        <w:rPr>
          <w:rFonts w:ascii="Times New Roman" w:eastAsia="Times New Roman" w:hAnsi="Times New Roman" w:cs="Times New Roman"/>
          <w:bCs/>
          <w:sz w:val="28"/>
          <w:szCs w:val="28"/>
        </w:rPr>
        <w:t>проведенного анализа количество</w:t>
      </w:r>
      <w:r w:rsidRPr="00964DF6">
        <w:rPr>
          <w:rFonts w:ascii="Times New Roman" w:hAnsi="Times New Roman" w:cs="Times New Roman"/>
          <w:bCs/>
          <w:sz w:val="28"/>
          <w:szCs w:val="28"/>
        </w:rPr>
        <w:t xml:space="preserve"> лиц, принявших участие в тестировании в 2017г. составило </w:t>
      </w:r>
      <w:r w:rsidRPr="00964DF6">
        <w:rPr>
          <w:rFonts w:ascii="Times New Roman" w:hAnsi="Times New Roman" w:cs="Times New Roman"/>
          <w:sz w:val="28"/>
          <w:szCs w:val="28"/>
        </w:rPr>
        <w:t>107831 человек</w:t>
      </w:r>
      <w:r w:rsidR="0088780A">
        <w:rPr>
          <w:rFonts w:ascii="Times New Roman" w:hAnsi="Times New Roman" w:cs="Times New Roman"/>
          <w:sz w:val="28"/>
          <w:szCs w:val="28"/>
        </w:rPr>
        <w:t xml:space="preserve"> или 53,6% от общего числа, подлежащих тестированию</w:t>
      </w:r>
      <w:r w:rsidRPr="00964DF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04457" w:rsidRPr="00964DF6" w:rsidRDefault="00C95D33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DF6">
        <w:rPr>
          <w:rFonts w:ascii="Times New Roman" w:hAnsi="Times New Roman" w:cs="Times New Roman"/>
          <w:sz w:val="28"/>
          <w:szCs w:val="28"/>
        </w:rPr>
        <w:t xml:space="preserve">Число обучающихся </w:t>
      </w:r>
      <w:r w:rsidR="0088780A">
        <w:rPr>
          <w:rFonts w:ascii="Times New Roman" w:hAnsi="Times New Roman" w:cs="Times New Roman"/>
          <w:sz w:val="28"/>
          <w:szCs w:val="28"/>
        </w:rPr>
        <w:t>«</w:t>
      </w:r>
      <w:r w:rsidRPr="00964DF6">
        <w:rPr>
          <w:rFonts w:ascii="Times New Roman" w:hAnsi="Times New Roman" w:cs="Times New Roman"/>
          <w:sz w:val="28"/>
          <w:szCs w:val="28"/>
        </w:rPr>
        <w:t>группы риска</w:t>
      </w:r>
      <w:r w:rsidR="0088780A">
        <w:rPr>
          <w:rFonts w:ascii="Times New Roman" w:hAnsi="Times New Roman" w:cs="Times New Roman"/>
          <w:sz w:val="28"/>
          <w:szCs w:val="28"/>
        </w:rPr>
        <w:t>»</w:t>
      </w:r>
      <w:r w:rsidR="00804457" w:rsidRPr="00964DF6">
        <w:rPr>
          <w:rFonts w:ascii="Times New Roman" w:hAnsi="Times New Roman" w:cs="Times New Roman"/>
          <w:sz w:val="28"/>
          <w:szCs w:val="28"/>
        </w:rPr>
        <w:t xml:space="preserve"> немедицинского потребления на</w:t>
      </w:r>
      <w:r w:rsidR="00804457" w:rsidRPr="00964DF6">
        <w:rPr>
          <w:rFonts w:ascii="Times New Roman" w:hAnsi="Times New Roman" w:cs="Times New Roman"/>
          <w:sz w:val="28"/>
          <w:szCs w:val="28"/>
        </w:rPr>
        <w:t>р</w:t>
      </w:r>
      <w:r w:rsidR="00804457" w:rsidRPr="00964DF6">
        <w:rPr>
          <w:rFonts w:ascii="Times New Roman" w:hAnsi="Times New Roman" w:cs="Times New Roman"/>
          <w:sz w:val="28"/>
          <w:szCs w:val="28"/>
        </w:rPr>
        <w:t>котических средств и психотропных в</w:t>
      </w:r>
      <w:r w:rsidR="00804457" w:rsidRPr="00964DF6">
        <w:rPr>
          <w:rFonts w:ascii="Times New Roman" w:hAnsi="Times New Roman" w:cs="Times New Roman"/>
          <w:sz w:val="28"/>
          <w:szCs w:val="28"/>
        </w:rPr>
        <w:t>е</w:t>
      </w:r>
      <w:r w:rsidR="00804457" w:rsidRPr="00964DF6">
        <w:rPr>
          <w:rFonts w:ascii="Times New Roman" w:hAnsi="Times New Roman" w:cs="Times New Roman"/>
          <w:sz w:val="28"/>
          <w:szCs w:val="28"/>
        </w:rPr>
        <w:t>ществ</w:t>
      </w:r>
      <w:r w:rsidRPr="00964DF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90F65" w:rsidRPr="00964DF6">
        <w:rPr>
          <w:rFonts w:ascii="Times New Roman" w:hAnsi="Times New Roman" w:cs="Times New Roman"/>
          <w:sz w:val="28"/>
          <w:szCs w:val="28"/>
        </w:rPr>
        <w:t>532</w:t>
      </w:r>
      <w:r w:rsidRPr="00964DF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90F65"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, из них: 201 обучающийся общеобразовательных организаций</w:t>
      </w:r>
      <w:r w:rsidR="0088780A">
        <w:rPr>
          <w:rFonts w:ascii="Times New Roman" w:hAnsi="Times New Roman" w:cs="Times New Roman"/>
          <w:sz w:val="28"/>
          <w:szCs w:val="28"/>
        </w:rPr>
        <w:t>,</w:t>
      </w:r>
      <w:r w:rsidRPr="00964DF6">
        <w:rPr>
          <w:rFonts w:ascii="Times New Roman" w:hAnsi="Times New Roman" w:cs="Times New Roman"/>
          <w:sz w:val="28"/>
          <w:szCs w:val="28"/>
        </w:rPr>
        <w:t xml:space="preserve"> 178 обучающихся пр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фессиональных образовательных организаций</w:t>
      </w:r>
      <w:r w:rsidR="00690F65" w:rsidRPr="00964DF6">
        <w:rPr>
          <w:rFonts w:ascii="Times New Roman" w:hAnsi="Times New Roman" w:cs="Times New Roman"/>
          <w:sz w:val="28"/>
          <w:szCs w:val="28"/>
        </w:rPr>
        <w:t>, 153</w:t>
      </w:r>
      <w:r w:rsidR="0088780A">
        <w:rPr>
          <w:rFonts w:ascii="Times New Roman" w:hAnsi="Times New Roman" w:cs="Times New Roman"/>
          <w:sz w:val="28"/>
          <w:szCs w:val="28"/>
        </w:rPr>
        <w:t xml:space="preserve"> обучаются в </w:t>
      </w:r>
      <w:r w:rsidR="00690F65" w:rsidRPr="00964DF6">
        <w:rPr>
          <w:rFonts w:ascii="Times New Roman" w:hAnsi="Times New Roman" w:cs="Times New Roman"/>
          <w:sz w:val="28"/>
          <w:szCs w:val="28"/>
        </w:rPr>
        <w:t>федеральны</w:t>
      </w:r>
      <w:r w:rsidR="0088780A">
        <w:rPr>
          <w:rFonts w:ascii="Times New Roman" w:hAnsi="Times New Roman" w:cs="Times New Roman"/>
          <w:sz w:val="28"/>
          <w:szCs w:val="28"/>
        </w:rPr>
        <w:t>х организациях, в том числе в вузах</w:t>
      </w:r>
      <w:r w:rsidRPr="00964D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F7655" w:rsidRDefault="00C95D33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В 2017 году обучающиеся </w:t>
      </w:r>
      <w:r w:rsidR="00804457" w:rsidRPr="00964DF6">
        <w:rPr>
          <w:rFonts w:ascii="Times New Roman" w:hAnsi="Times New Roman" w:cs="Times New Roman"/>
          <w:sz w:val="28"/>
          <w:szCs w:val="28"/>
        </w:rPr>
        <w:t>«</w:t>
      </w:r>
      <w:r w:rsidRPr="00964DF6">
        <w:rPr>
          <w:rFonts w:ascii="Times New Roman" w:hAnsi="Times New Roman" w:cs="Times New Roman"/>
          <w:sz w:val="28"/>
          <w:szCs w:val="28"/>
        </w:rPr>
        <w:t>группы риска» были выявлены в 21</w:t>
      </w:r>
      <w:r w:rsidR="00FF7655">
        <w:rPr>
          <w:rFonts w:ascii="Times New Roman" w:hAnsi="Times New Roman" w:cs="Times New Roman"/>
          <w:sz w:val="28"/>
          <w:szCs w:val="28"/>
        </w:rPr>
        <w:t>-ом</w:t>
      </w:r>
      <w:r w:rsidRPr="00964DF6">
        <w:rPr>
          <w:rFonts w:ascii="Times New Roman" w:hAnsi="Times New Roman" w:cs="Times New Roman"/>
          <w:sz w:val="28"/>
          <w:szCs w:val="28"/>
        </w:rPr>
        <w:t xml:space="preserve"> мун</w:t>
      </w:r>
      <w:r w:rsidRPr="00964DF6">
        <w:rPr>
          <w:rFonts w:ascii="Times New Roman" w:hAnsi="Times New Roman" w:cs="Times New Roman"/>
          <w:sz w:val="28"/>
          <w:szCs w:val="28"/>
        </w:rPr>
        <w:t>и</w:t>
      </w:r>
      <w:r w:rsidRPr="00964DF6">
        <w:rPr>
          <w:rFonts w:ascii="Times New Roman" w:hAnsi="Times New Roman" w:cs="Times New Roman"/>
          <w:sz w:val="28"/>
          <w:szCs w:val="28"/>
        </w:rPr>
        <w:t>ципальном образовании области в 95</w:t>
      </w:r>
      <w:r w:rsidR="00FF7655">
        <w:rPr>
          <w:rFonts w:ascii="Times New Roman" w:hAnsi="Times New Roman" w:cs="Times New Roman"/>
          <w:sz w:val="28"/>
          <w:szCs w:val="28"/>
        </w:rPr>
        <w:t>-ти</w:t>
      </w:r>
      <w:r w:rsidRPr="00964DF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что с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ставило 10,4% от общего количества образовательных организаций, принявших участие в социальн</w:t>
      </w:r>
      <w:r w:rsidR="00FF7655">
        <w:rPr>
          <w:rFonts w:ascii="Times New Roman" w:hAnsi="Times New Roman" w:cs="Times New Roman"/>
          <w:sz w:val="28"/>
          <w:szCs w:val="28"/>
        </w:rPr>
        <w:t>о-психологическом тестировании.</w:t>
      </w:r>
    </w:p>
    <w:p w:rsidR="00690F65" w:rsidRPr="00964DF6" w:rsidRDefault="00C95D33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DF6">
        <w:rPr>
          <w:rFonts w:ascii="Times New Roman" w:hAnsi="Times New Roman" w:cs="Times New Roman"/>
          <w:sz w:val="28"/>
          <w:szCs w:val="28"/>
        </w:rPr>
        <w:t xml:space="preserve">По </w:t>
      </w:r>
      <w:r w:rsidR="0088780A">
        <w:rPr>
          <w:rFonts w:ascii="Times New Roman" w:hAnsi="Times New Roman" w:cs="Times New Roman"/>
          <w:sz w:val="28"/>
          <w:szCs w:val="28"/>
        </w:rPr>
        <w:t>результатам анализа</w:t>
      </w:r>
      <w:r w:rsidRPr="00964DF6">
        <w:rPr>
          <w:rFonts w:ascii="Times New Roman" w:hAnsi="Times New Roman" w:cs="Times New Roman"/>
          <w:sz w:val="28"/>
          <w:szCs w:val="28"/>
        </w:rPr>
        <w:t xml:space="preserve"> наблюдается высокое число обучающихся, по</w:t>
      </w:r>
      <w:r w:rsidRPr="00964DF6">
        <w:rPr>
          <w:rFonts w:ascii="Times New Roman" w:hAnsi="Times New Roman" w:cs="Times New Roman"/>
          <w:sz w:val="28"/>
          <w:szCs w:val="28"/>
        </w:rPr>
        <w:t>д</w:t>
      </w:r>
      <w:r w:rsidRPr="00964DF6">
        <w:rPr>
          <w:rFonts w:ascii="Times New Roman" w:hAnsi="Times New Roman" w:cs="Times New Roman"/>
          <w:sz w:val="28"/>
          <w:szCs w:val="28"/>
        </w:rPr>
        <w:t xml:space="preserve">твердивших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наркопотребление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>, в следу</w:t>
      </w:r>
      <w:r w:rsidRPr="00964DF6">
        <w:rPr>
          <w:rFonts w:ascii="Times New Roman" w:hAnsi="Times New Roman" w:cs="Times New Roman"/>
          <w:sz w:val="28"/>
          <w:szCs w:val="28"/>
        </w:rPr>
        <w:t>ю</w:t>
      </w:r>
      <w:r w:rsidRPr="00964DF6">
        <w:rPr>
          <w:rFonts w:ascii="Times New Roman" w:hAnsi="Times New Roman" w:cs="Times New Roman"/>
          <w:sz w:val="28"/>
          <w:szCs w:val="28"/>
        </w:rPr>
        <w:t>щих территориях: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 xml:space="preserve">Ангарский район; г. Братск;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Заларинский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район;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район; г. Иркутск;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Нижнеилимский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</w:rPr>
        <w:lastRenderedPageBreak/>
        <w:t xml:space="preserve">район; г. Саянск; г.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Усолье-Сибирское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Усть-Кутский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район; г. Черемхово;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Ш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>леховский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район. </w:t>
      </w:r>
      <w:proofErr w:type="gramEnd"/>
    </w:p>
    <w:p w:rsidR="00C95D33" w:rsidRDefault="00690F6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Результаты проведения </w:t>
      </w:r>
      <w:r w:rsidR="0088780A">
        <w:rPr>
          <w:rFonts w:ascii="Times New Roman" w:hAnsi="Times New Roman" w:cs="Times New Roman"/>
          <w:sz w:val="28"/>
          <w:szCs w:val="28"/>
        </w:rPr>
        <w:t>СПТ</w:t>
      </w:r>
      <w:r w:rsidRPr="00964DF6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 w:rsidR="00C95D33" w:rsidRPr="00964DF6">
        <w:rPr>
          <w:rFonts w:ascii="Times New Roman" w:hAnsi="Times New Roman" w:cs="Times New Roman"/>
          <w:sz w:val="28"/>
          <w:szCs w:val="28"/>
        </w:rPr>
        <w:t>органами системы профила</w:t>
      </w:r>
      <w:r w:rsidR="00C95D33" w:rsidRPr="00964DF6">
        <w:rPr>
          <w:rFonts w:ascii="Times New Roman" w:hAnsi="Times New Roman" w:cs="Times New Roman"/>
          <w:sz w:val="28"/>
          <w:szCs w:val="28"/>
        </w:rPr>
        <w:t>к</w:t>
      </w:r>
      <w:r w:rsidR="00C95D33" w:rsidRPr="00964DF6">
        <w:rPr>
          <w:rFonts w:ascii="Times New Roman" w:hAnsi="Times New Roman" w:cs="Times New Roman"/>
          <w:sz w:val="28"/>
          <w:szCs w:val="28"/>
        </w:rPr>
        <w:t>тики муниципальных образований</w:t>
      </w:r>
      <w:r w:rsidR="0088780A">
        <w:rPr>
          <w:rFonts w:ascii="Times New Roman" w:hAnsi="Times New Roman" w:cs="Times New Roman"/>
          <w:sz w:val="28"/>
          <w:szCs w:val="28"/>
        </w:rPr>
        <w:t>, в том числе для корректировки планов и программ</w:t>
      </w:r>
      <w:r w:rsidRPr="00964DF6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в образовательных учреждениях</w:t>
      </w:r>
      <w:r w:rsidR="00C95D33" w:rsidRPr="00964DF6">
        <w:rPr>
          <w:rFonts w:ascii="Times New Roman" w:hAnsi="Times New Roman" w:cs="Times New Roman"/>
          <w:sz w:val="28"/>
          <w:szCs w:val="28"/>
        </w:rPr>
        <w:t>.</w:t>
      </w:r>
    </w:p>
    <w:p w:rsidR="0088780A" w:rsidRPr="00964DF6" w:rsidRDefault="0088780A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B4B" w:rsidRDefault="00D21B4B" w:rsidP="00A0515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B7B0D" w:rsidRPr="00A0515E" w:rsidRDefault="000B7B0D" w:rsidP="00A0515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Какая польза для родителя, от участия в тестировании моего ребе</w:t>
      </w: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2C3E1B" w:rsidRDefault="000B7B0D" w:rsidP="00A051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тестирования проводится профилактическая работа в 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разовательной организации, вносятся корректировки 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имеющиеся планы и программы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(это комплексная масштабная работа по профилактике 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отклоня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щегося поведения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, суицидального поведения, наркотизации), тем самым созд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</w:t>
      </w: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безопасная среда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вашего ребенка. 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ребенок имеет опыт </w:t>
      </w:r>
      <w:proofErr w:type="spellStart"/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наркопотребления</w:t>
      </w:r>
      <w:proofErr w:type="spellEnd"/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, но еще не является зависимым, то по желанию родителей подростку будет оказана психолого-педагогическая коррекционная помощь в образовательной организации, либо на базе специализированного центра. П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мощь эта также будет носить конфиденциальный характер, является эффекти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ной, так как в р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боту будет включен родитель.</w:t>
      </w:r>
    </w:p>
    <w:p w:rsidR="008550A8" w:rsidRDefault="008550A8" w:rsidP="00A051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ГКУ «Центр профилактики, реабилитации и коррекции» указан на слайде.</w:t>
      </w:r>
    </w:p>
    <w:p w:rsidR="008550A8" w:rsidRDefault="008550A8" w:rsidP="00A051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664013, 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ркутск, ул.П.Красильникова, 54А. </w:t>
      </w:r>
      <w:r w:rsidR="005D1ED1"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</w:t>
      </w:r>
      <w:r w:rsid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5D1ED1"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предвар</w:t>
      </w:r>
      <w:r w:rsidR="005D1ED1"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D1ED1"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тельной записи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8(3952) 47-82-74, 47-83-27.</w:t>
      </w:r>
    </w:p>
    <w:p w:rsidR="005D1ED1" w:rsidRPr="005D1ED1" w:rsidRDefault="008550A8" w:rsidP="005D1E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Высококвалифицированные сотрудники Центра оказывают психолог</w:t>
      </w:r>
      <w:r w:rsid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ич</w:t>
      </w:r>
      <w:r w:rsid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скую помощь безвозмездно.</w:t>
      </w:r>
    </w:p>
    <w:p w:rsidR="005D1ED1" w:rsidRPr="005D1ED1" w:rsidRDefault="005D1ED1" w:rsidP="005D1E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Структурные подразделения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 функционируют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следующих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ципалитетах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21B4B" w:rsidRDefault="005D1ED1" w:rsidP="00AF162B">
      <w:pPr>
        <w:pStyle w:val="a3"/>
        <w:numPr>
          <w:ilvl w:val="0"/>
          <w:numId w:val="60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21B4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D21B4B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D21B4B">
        <w:rPr>
          <w:rFonts w:ascii="Times New Roman" w:hAnsi="Times New Roman" w:cs="Times New Roman"/>
          <w:sz w:val="28"/>
          <w:szCs w:val="28"/>
          <w:shd w:val="clear" w:color="auto" w:fill="FFFFFF"/>
        </w:rPr>
        <w:t>солье-Сибирское</w:t>
      </w:r>
      <w:proofErr w:type="spellEnd"/>
      <w:r w:rsidRPr="00D21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D21B4B">
        <w:rPr>
          <w:rFonts w:ascii="Times New Roman" w:hAnsi="Times New Roman" w:cs="Times New Roman"/>
          <w:sz w:val="28"/>
          <w:szCs w:val="28"/>
          <w:shd w:val="clear" w:color="auto" w:fill="FFFFFF"/>
        </w:rPr>
        <w:t>Усольский</w:t>
      </w:r>
      <w:proofErr w:type="spellEnd"/>
      <w:r w:rsidRPr="00D21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– Капустина </w:t>
      </w:r>
      <w:proofErr w:type="spellStart"/>
      <w:r w:rsidRPr="00D21B4B">
        <w:rPr>
          <w:rFonts w:ascii="Times New Roman" w:hAnsi="Times New Roman" w:cs="Times New Roman"/>
          <w:sz w:val="28"/>
          <w:szCs w:val="28"/>
          <w:shd w:val="clear" w:color="auto" w:fill="FFFFFF"/>
        </w:rPr>
        <w:t>Инга</w:t>
      </w:r>
      <w:proofErr w:type="spellEnd"/>
      <w:r w:rsidRPr="00D21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Николаевна,  адрес: ул. Луначарского, дом 12. Запись на прием осуществляется по телефону: 89086523930.</w:t>
      </w:r>
      <w:r w:rsidRPr="00D21B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741807" w:rsidRPr="00D21B4B" w:rsidRDefault="002C3E1B" w:rsidP="00D21B4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B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Является </w:t>
      </w:r>
      <w:r w:rsidR="00AF162B" w:rsidRPr="00D21B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 проведение тестирования</w:t>
      </w:r>
      <w:r w:rsidRPr="00D21B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обязательным для всех образов</w:t>
      </w:r>
      <w:r w:rsidRPr="00D21B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D21B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тельных организаций?</w:t>
      </w:r>
    </w:p>
    <w:p w:rsidR="00741807" w:rsidRPr="00964DF6" w:rsidRDefault="00741807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Федерального закона от 8 января 1998 г. </w:t>
      </w:r>
      <w:hyperlink r:id="rId8" w:tgtFrame="_blank" w:history="1">
        <w:r w:rsidRPr="002C3E1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 3 ФЗ «О наркотических средствах и психотропных вещес</w:t>
        </w:r>
        <w:r w:rsidRPr="002C3E1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</w:t>
        </w:r>
        <w:r w:rsidRPr="002C3E1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вах»</w:t>
        </w:r>
      </w:hyperlink>
      <w:r w:rsidRPr="002C3E1B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9" w:tgtFrame="_blank" w:history="1">
        <w:r w:rsidRPr="002C3E1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Порядком тестирования, утвержденным приказом </w:t>
        </w:r>
        <w:proofErr w:type="spellStart"/>
        <w:r w:rsidRPr="002C3E1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Минобрнауки</w:t>
        </w:r>
        <w:proofErr w:type="spellEnd"/>
        <w:r w:rsidRPr="002C3E1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России от 16 июня 2014 г. № 658,</w:t>
        </w:r>
      </w:hyperlink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 тестированию подлежат обучающиеся </w:t>
      </w:r>
      <w:r w:rsidRPr="00964D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всех без и</w:t>
      </w:r>
      <w:r w:rsidRPr="00964D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 w:rsidRPr="00964D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ключения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 общеобразовательных организаций и профессиональных образов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тельных организаций, а также образовательных организаций высшего образ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 </w:t>
      </w:r>
      <w:r w:rsidRPr="00964D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(вне зависимости от формы собственности и ведомственной подч</w:t>
      </w:r>
      <w:r w:rsidRPr="00964D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964D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нённости)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741807" w:rsidRDefault="00AF162B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Еще раз необходимо подчеркнуть, что тестирование проводится не ради тестирования, р</w:t>
      </w:r>
      <w:r w:rsidR="00741807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езультаты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СПТ</w:t>
      </w:r>
      <w:r w:rsidR="00741807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уются</w:t>
      </w:r>
      <w:r w:rsid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41807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корректировк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41807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профилакт</w:t>
      </w:r>
      <w:r w:rsidR="00741807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41807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ческой работы в образовательной среде</w:t>
      </w:r>
      <w:r w:rsidR="006A23E7" w:rsidRPr="00964DF6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="00741807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162B" w:rsidRPr="00964DF6" w:rsidRDefault="00AF162B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088" w:rsidRDefault="006A23E7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sz w:val="28"/>
          <w:szCs w:val="28"/>
        </w:rPr>
        <w:t>Уважаемые родители, если у В</w:t>
      </w:r>
      <w:r w:rsidR="00F60088" w:rsidRPr="00964DF6">
        <w:rPr>
          <w:rFonts w:ascii="Times New Roman" w:eastAsia="Times New Roman" w:hAnsi="Times New Roman" w:cs="Times New Roman"/>
          <w:sz w:val="28"/>
          <w:szCs w:val="28"/>
        </w:rPr>
        <w:t xml:space="preserve">ас остались или возникнут вопросы по проведению СПТ и </w:t>
      </w:r>
      <w:r w:rsidR="00AF162B">
        <w:rPr>
          <w:rFonts w:ascii="Times New Roman" w:eastAsia="Times New Roman" w:hAnsi="Times New Roman" w:cs="Times New Roman"/>
          <w:sz w:val="28"/>
          <w:szCs w:val="28"/>
        </w:rPr>
        <w:t>профилактического медицинского осмотра</w:t>
      </w:r>
      <w:r w:rsidR="00F60088" w:rsidRPr="00964DF6">
        <w:rPr>
          <w:rFonts w:ascii="Times New Roman" w:eastAsia="Times New Roman" w:hAnsi="Times New Roman" w:cs="Times New Roman"/>
          <w:sz w:val="28"/>
          <w:szCs w:val="28"/>
        </w:rPr>
        <w:t>, Вы можете о</w:t>
      </w:r>
      <w:r w:rsidR="00F60088" w:rsidRPr="00964DF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60088" w:rsidRPr="00964DF6">
        <w:rPr>
          <w:rFonts w:ascii="Times New Roman" w:eastAsia="Times New Roman" w:hAnsi="Times New Roman" w:cs="Times New Roman"/>
          <w:sz w:val="28"/>
          <w:szCs w:val="28"/>
        </w:rPr>
        <w:t>ратиться к официальным сайтам в сети Интернет</w:t>
      </w:r>
      <w:r w:rsidR="00C5789C" w:rsidRPr="00964DF6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AF162B" w:rsidRPr="00964DF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C5789C" w:rsidRPr="00964DF6">
        <w:rPr>
          <w:rFonts w:ascii="Times New Roman" w:eastAsia="Times New Roman" w:hAnsi="Times New Roman" w:cs="Times New Roman"/>
          <w:sz w:val="28"/>
          <w:szCs w:val="28"/>
        </w:rPr>
        <w:t xml:space="preserve"> получить консульт</w:t>
      </w:r>
      <w:r w:rsidR="00C5789C" w:rsidRPr="00964DF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5789C" w:rsidRPr="00964DF6">
        <w:rPr>
          <w:rFonts w:ascii="Times New Roman" w:eastAsia="Times New Roman" w:hAnsi="Times New Roman" w:cs="Times New Roman"/>
          <w:sz w:val="28"/>
          <w:szCs w:val="28"/>
        </w:rPr>
        <w:t>цию по телефонам</w:t>
      </w:r>
      <w:r w:rsidR="00C508BB">
        <w:rPr>
          <w:rFonts w:ascii="Times New Roman" w:eastAsia="Times New Roman" w:hAnsi="Times New Roman" w:cs="Times New Roman"/>
          <w:sz w:val="28"/>
          <w:szCs w:val="28"/>
        </w:rPr>
        <w:t>, указанным на сл</w:t>
      </w:r>
      <w:r w:rsidR="00AF162B">
        <w:rPr>
          <w:rFonts w:ascii="Times New Roman" w:eastAsia="Times New Roman" w:hAnsi="Times New Roman" w:cs="Times New Roman"/>
          <w:sz w:val="28"/>
          <w:szCs w:val="28"/>
        </w:rPr>
        <w:t>айде.</w:t>
      </w:r>
    </w:p>
    <w:p w:rsidR="00F60088" w:rsidRPr="00964DF6" w:rsidRDefault="00F60088" w:rsidP="00ED393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Региональн</w:t>
      </w:r>
      <w:r w:rsidR="00AF162B">
        <w:rPr>
          <w:rFonts w:ascii="Times New Roman" w:hAnsi="Times New Roman" w:cs="Times New Roman"/>
          <w:sz w:val="28"/>
          <w:szCs w:val="28"/>
        </w:rPr>
        <w:t>ый</w:t>
      </w:r>
      <w:r w:rsidRPr="00964DF6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AF162B"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Pr="00964DF6">
        <w:rPr>
          <w:rFonts w:ascii="Times New Roman" w:hAnsi="Times New Roman" w:cs="Times New Roman"/>
          <w:sz w:val="28"/>
          <w:szCs w:val="28"/>
        </w:rPr>
        <w:t xml:space="preserve"> ГКУ «Центр профилактики, реаб</w:t>
      </w:r>
      <w:r w:rsidRPr="00964DF6">
        <w:rPr>
          <w:rFonts w:ascii="Times New Roman" w:hAnsi="Times New Roman" w:cs="Times New Roman"/>
          <w:sz w:val="28"/>
          <w:szCs w:val="28"/>
        </w:rPr>
        <w:t>и</w:t>
      </w:r>
      <w:r w:rsidRPr="00964DF6">
        <w:rPr>
          <w:rFonts w:ascii="Times New Roman" w:hAnsi="Times New Roman" w:cs="Times New Roman"/>
          <w:sz w:val="28"/>
          <w:szCs w:val="28"/>
        </w:rPr>
        <w:t xml:space="preserve">литации и коррекции»: </w:t>
      </w:r>
      <w:hyperlink r:id="rId10" w:tgtFrame="_blank" w:history="1">
        <w:r w:rsidRPr="00964DF6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www.cprk38.ru</w:t>
        </w:r>
      </w:hyperlink>
      <w:r w:rsidRPr="00964DF6">
        <w:rPr>
          <w:rFonts w:ascii="Times New Roman" w:hAnsi="Times New Roman" w:cs="Times New Roman"/>
          <w:b/>
          <w:sz w:val="28"/>
          <w:szCs w:val="28"/>
        </w:rPr>
        <w:t>,</w:t>
      </w:r>
      <w:r w:rsidR="006A23E7" w:rsidRPr="00964DF6">
        <w:rPr>
          <w:rFonts w:ascii="Times New Roman" w:hAnsi="Times New Roman" w:cs="Times New Roman"/>
          <w:sz w:val="28"/>
          <w:szCs w:val="28"/>
        </w:rPr>
        <w:t>раздел</w:t>
      </w:r>
      <w:proofErr w:type="gramStart"/>
      <w:r w:rsidR="006A23E7" w:rsidRPr="00964DF6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="006A23E7" w:rsidRPr="00964DF6">
        <w:rPr>
          <w:rFonts w:ascii="Times New Roman" w:hAnsi="Times New Roman" w:cs="Times New Roman"/>
          <w:sz w:val="28"/>
          <w:szCs w:val="28"/>
        </w:rPr>
        <w:t>оциально-психологическое тестирование» (который включает в себя: новостную ленту по реализации этапов (подготовительного, аналитического, закл</w:t>
      </w:r>
      <w:r w:rsidR="006A23E7" w:rsidRPr="00964DF6">
        <w:rPr>
          <w:rFonts w:ascii="Times New Roman" w:hAnsi="Times New Roman" w:cs="Times New Roman"/>
          <w:sz w:val="28"/>
          <w:szCs w:val="28"/>
        </w:rPr>
        <w:t>ю</w:t>
      </w:r>
      <w:r w:rsidR="006A23E7" w:rsidRPr="00964DF6">
        <w:rPr>
          <w:rFonts w:ascii="Times New Roman" w:hAnsi="Times New Roman" w:cs="Times New Roman"/>
          <w:sz w:val="28"/>
          <w:szCs w:val="28"/>
        </w:rPr>
        <w:t>чительного), консультационные, информационные</w:t>
      </w:r>
      <w:r w:rsidR="00804457" w:rsidRPr="00964DF6">
        <w:rPr>
          <w:rFonts w:ascii="Times New Roman" w:hAnsi="Times New Roman" w:cs="Times New Roman"/>
          <w:sz w:val="28"/>
          <w:szCs w:val="28"/>
        </w:rPr>
        <w:t>, методические</w:t>
      </w:r>
      <w:r w:rsidR="006A23E7" w:rsidRPr="00964DF6">
        <w:rPr>
          <w:rFonts w:ascii="Times New Roman" w:hAnsi="Times New Roman" w:cs="Times New Roman"/>
          <w:sz w:val="28"/>
          <w:szCs w:val="28"/>
        </w:rPr>
        <w:t xml:space="preserve"> мат</w:t>
      </w:r>
      <w:r w:rsidR="006A23E7" w:rsidRPr="00964DF6">
        <w:rPr>
          <w:rFonts w:ascii="Times New Roman" w:hAnsi="Times New Roman" w:cs="Times New Roman"/>
          <w:sz w:val="28"/>
          <w:szCs w:val="28"/>
        </w:rPr>
        <w:t>е</w:t>
      </w:r>
      <w:r w:rsidR="006A23E7" w:rsidRPr="00964DF6">
        <w:rPr>
          <w:rFonts w:ascii="Times New Roman" w:hAnsi="Times New Roman" w:cs="Times New Roman"/>
          <w:sz w:val="28"/>
          <w:szCs w:val="28"/>
        </w:rPr>
        <w:t>риалы для педагогов, родителей, обучающихся. Региональные т</w:t>
      </w:r>
      <w:r w:rsidRPr="00964DF6">
        <w:rPr>
          <w:rFonts w:ascii="Times New Roman" w:hAnsi="Times New Roman" w:cs="Times New Roman"/>
          <w:sz w:val="28"/>
          <w:szCs w:val="28"/>
        </w:rPr>
        <w:t xml:space="preserve">елефоны горячей линии: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(3952) 47-82-74, (3952) 47-83-54, (3952) 47-83-27, </w:t>
      </w:r>
      <w:r w:rsidR="00B06FD4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89642161982</w:t>
      </w:r>
      <w:r w:rsidR="00B06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06FD4" w:rsidRPr="00964DF6">
        <w:rPr>
          <w:rFonts w:ascii="Times New Roman" w:hAnsi="Times New Roman" w:cs="Times New Roman"/>
          <w:sz w:val="28"/>
          <w:szCs w:val="28"/>
        </w:rPr>
        <w:t>с</w:t>
      </w:r>
      <w:r w:rsidRPr="00964DF6">
        <w:rPr>
          <w:rFonts w:ascii="Times New Roman" w:hAnsi="Times New Roman" w:cs="Times New Roman"/>
          <w:sz w:val="28"/>
          <w:szCs w:val="28"/>
        </w:rPr>
        <w:t xml:space="preserve"> 10.00 до 16.00 (кроме субботы и воскресенья)</w:t>
      </w:r>
      <w:r w:rsidR="006A23E7" w:rsidRPr="00964DF6">
        <w:rPr>
          <w:rFonts w:ascii="Times New Roman" w:hAnsi="Times New Roman" w:cs="Times New Roman"/>
          <w:sz w:val="28"/>
          <w:szCs w:val="28"/>
        </w:rPr>
        <w:t>;</w:t>
      </w:r>
    </w:p>
    <w:p w:rsidR="006A23E7" w:rsidRPr="00964DF6" w:rsidRDefault="00654554" w:rsidP="00ED393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A23E7" w:rsidRPr="00964DF6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http://fcprc.ru</w:t>
        </w:r>
      </w:hyperlink>
      <w:r w:rsidR="004368CF">
        <w:t xml:space="preserve"> </w:t>
      </w:r>
      <w:hyperlink r:id="rId12" w:history="1">
        <w:r w:rsidR="006A23E7" w:rsidRPr="00964DF6">
          <w:rPr>
            <w:rStyle w:val="aa"/>
            <w:rFonts w:ascii="Times New Roman" w:hAnsi="Times New Roman" w:cs="Times New Roman"/>
            <w:color w:val="auto"/>
            <w:spacing w:val="-15"/>
            <w:sz w:val="28"/>
            <w:szCs w:val="28"/>
            <w:u w:val="none"/>
            <w:shd w:val="clear" w:color="auto" w:fill="FFFFFF"/>
          </w:rPr>
          <w:t>«</w:t>
        </w:r>
        <w:r w:rsidR="00AF162B">
          <w:rPr>
            <w:rStyle w:val="aa"/>
            <w:rFonts w:ascii="Times New Roman" w:hAnsi="Times New Roman" w:cs="Times New Roman"/>
            <w:color w:val="auto"/>
            <w:spacing w:val="-15"/>
            <w:sz w:val="28"/>
            <w:szCs w:val="28"/>
            <w:u w:val="none"/>
            <w:shd w:val="clear" w:color="auto" w:fill="FFFFFF"/>
          </w:rPr>
          <w:t>Ф</w:t>
        </w:r>
        <w:r w:rsidR="006A23E7" w:rsidRPr="00964DF6">
          <w:rPr>
            <w:rStyle w:val="aa"/>
            <w:rFonts w:ascii="Times New Roman" w:hAnsi="Times New Roman" w:cs="Times New Roman"/>
            <w:color w:val="auto"/>
            <w:spacing w:val="-15"/>
            <w:sz w:val="28"/>
            <w:szCs w:val="28"/>
            <w:u w:val="none"/>
            <w:shd w:val="clear" w:color="auto" w:fill="FFFFFF"/>
          </w:rPr>
          <w:t>едеральное государственное бюджетное научное учреждение»</w:t>
        </w:r>
      </w:hyperlink>
      <w:r w:rsidR="00C508BB">
        <w:rPr>
          <w:rStyle w:val="aa"/>
          <w:rFonts w:ascii="Times New Roman" w:hAnsi="Times New Roman" w:cs="Times New Roman"/>
          <w:color w:val="auto"/>
          <w:spacing w:val="-15"/>
          <w:sz w:val="28"/>
          <w:szCs w:val="28"/>
          <w:u w:val="none"/>
          <w:shd w:val="clear" w:color="auto" w:fill="FFFFFF"/>
        </w:rPr>
        <w:t xml:space="preserve"> </w:t>
      </w:r>
      <w:hyperlink r:id="rId13" w:history="1">
        <w:r w:rsidR="006A23E7" w:rsidRPr="00964DF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«Центр защиты прав и интересов детей»</w:t>
        </w:r>
      </w:hyperlink>
      <w:r w:rsidR="00C5789C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(раздел специализированные страницы) так же открыта «Горячая линия» по вопросам проведения с</w:t>
      </w:r>
      <w:r w:rsidR="00C5789C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5789C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циально-психологического тестирования обучающихся;</w:t>
      </w:r>
    </w:p>
    <w:p w:rsidR="00F60088" w:rsidRPr="00964DF6" w:rsidRDefault="00B06FD4" w:rsidP="00ED393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sz w:val="28"/>
          <w:szCs w:val="28"/>
        </w:rPr>
        <w:t>Сайт образовательной</w:t>
      </w:r>
      <w:r w:rsidR="00F60088" w:rsidRPr="00964DF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организации: </w:t>
      </w:r>
      <w:r>
        <w:rPr>
          <w:rFonts w:ascii="Times New Roman" w:eastAsia="Times New Roman" w:hAnsi="Times New Roman" w:cs="Times New Roman"/>
          <w:sz w:val="28"/>
          <w:szCs w:val="28"/>
        </w:rPr>
        <w:t>(укажите электронный адрес своего сайта).</w:t>
      </w:r>
    </w:p>
    <w:p w:rsidR="00AF162B" w:rsidRDefault="00AF162B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50E3" w:rsidRPr="00964DF6" w:rsidRDefault="001250E3" w:rsidP="004808A7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1B4B" w:rsidRDefault="00D21B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21B4B" w:rsidRDefault="00D21B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21B4B" w:rsidRDefault="00D21B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21B4B" w:rsidRDefault="00D21B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21B4B" w:rsidRDefault="00D21B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21B4B" w:rsidRDefault="00D21B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21B4B" w:rsidRDefault="00D21B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21B4B" w:rsidRDefault="00D21B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21B4B" w:rsidRDefault="00D21B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21B4B" w:rsidRDefault="00D21B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21B4B" w:rsidRDefault="00D21B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21B4B" w:rsidRDefault="00D21B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21B4B" w:rsidRDefault="00D21B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21B4B" w:rsidRDefault="00D21B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21B4B" w:rsidRDefault="00D21B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21B4B" w:rsidRDefault="00D21B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21B4B" w:rsidRDefault="00D21B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21B4B" w:rsidRDefault="00D21B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0C5646" w:rsidRPr="00470B99" w:rsidRDefault="00F715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70B99">
        <w:rPr>
          <w:rFonts w:ascii="Times New Roman" w:hAnsi="Times New Roman" w:cs="Times New Roman"/>
          <w:i/>
          <w:sz w:val="26"/>
          <w:szCs w:val="26"/>
        </w:rPr>
        <w:lastRenderedPageBreak/>
        <w:t>Макет</w:t>
      </w:r>
      <w:r w:rsidR="007A6582">
        <w:rPr>
          <w:rFonts w:ascii="Times New Roman" w:hAnsi="Times New Roman" w:cs="Times New Roman"/>
          <w:i/>
          <w:sz w:val="26"/>
          <w:szCs w:val="26"/>
        </w:rPr>
        <w:t>ы</w:t>
      </w:r>
      <w:r w:rsidR="004368C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17CD1" w:rsidRPr="00470B99">
        <w:rPr>
          <w:rFonts w:ascii="Times New Roman" w:hAnsi="Times New Roman" w:cs="Times New Roman"/>
          <w:i/>
          <w:sz w:val="26"/>
          <w:szCs w:val="26"/>
        </w:rPr>
        <w:t>для заполнения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Руководителю 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 образовательной организации)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адрес: 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от 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                (Ф.И.О. родителя, законного представителя)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(Ф.И.О. обучающегося)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домашний адрес: ___________________________,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контактный телефон: ________________________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>Добровольное информирование согласие родителя (законного представ</w:t>
      </w:r>
      <w:r w:rsidRPr="00470B99">
        <w:rPr>
          <w:rFonts w:ascii="Times New Roman" w:hAnsi="Times New Roman" w:cs="Times New Roman"/>
          <w:b/>
          <w:sz w:val="26"/>
          <w:szCs w:val="26"/>
        </w:rPr>
        <w:t>и</w:t>
      </w:r>
      <w:r w:rsidRPr="00470B99">
        <w:rPr>
          <w:rFonts w:ascii="Times New Roman" w:hAnsi="Times New Roman" w:cs="Times New Roman"/>
          <w:b/>
          <w:sz w:val="26"/>
          <w:szCs w:val="26"/>
        </w:rPr>
        <w:t>теля) обучающегося, не достигшего возра</w:t>
      </w:r>
      <w:r w:rsidRPr="00470B99">
        <w:rPr>
          <w:rFonts w:ascii="Times New Roman" w:hAnsi="Times New Roman" w:cs="Times New Roman"/>
          <w:b/>
          <w:sz w:val="26"/>
          <w:szCs w:val="26"/>
        </w:rPr>
        <w:t>с</w:t>
      </w:r>
      <w:r w:rsidRPr="00470B99">
        <w:rPr>
          <w:rFonts w:ascii="Times New Roman" w:hAnsi="Times New Roman" w:cs="Times New Roman"/>
          <w:b/>
          <w:sz w:val="26"/>
          <w:szCs w:val="26"/>
        </w:rPr>
        <w:t>та 15 лет</w:t>
      </w:r>
      <w:r w:rsidR="00C508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0B99">
        <w:rPr>
          <w:rFonts w:ascii="Times New Roman" w:hAnsi="Times New Roman" w:cs="Times New Roman"/>
          <w:b/>
          <w:sz w:val="26"/>
          <w:szCs w:val="26"/>
        </w:rPr>
        <w:t>на участие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 xml:space="preserve"> в социально-психологическом тестировании,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70B99">
        <w:rPr>
          <w:rFonts w:ascii="Times New Roman" w:hAnsi="Times New Roman" w:cs="Times New Roman"/>
          <w:b/>
          <w:sz w:val="26"/>
          <w:szCs w:val="26"/>
        </w:rPr>
        <w:t>направленном</w:t>
      </w:r>
      <w:proofErr w:type="gramEnd"/>
      <w:r w:rsidRPr="00470B99">
        <w:rPr>
          <w:rFonts w:ascii="Times New Roman" w:hAnsi="Times New Roman" w:cs="Times New Roman"/>
          <w:b/>
          <w:sz w:val="26"/>
          <w:szCs w:val="26"/>
        </w:rPr>
        <w:t xml:space="preserve"> на раннее выявление немедицинского потребления</w:t>
      </w:r>
    </w:p>
    <w:p w:rsidR="000C5646" w:rsidRPr="00470B99" w:rsidRDefault="000C5646" w:rsidP="00480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>наркотических средств и психотропных веществ</w:t>
      </w:r>
    </w:p>
    <w:p w:rsidR="000C5646" w:rsidRPr="00470B99" w:rsidRDefault="000C5646" w:rsidP="00F715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Я, _____________________________ (ФИО полностью), являюсь родителем (зако</w:t>
      </w:r>
      <w:r w:rsidRPr="00470B99">
        <w:rPr>
          <w:rFonts w:ascii="Times New Roman" w:hAnsi="Times New Roman" w:cs="Times New Roman"/>
          <w:sz w:val="26"/>
          <w:szCs w:val="26"/>
        </w:rPr>
        <w:t>н</w:t>
      </w:r>
      <w:r w:rsidRPr="00470B99">
        <w:rPr>
          <w:rFonts w:ascii="Times New Roman" w:hAnsi="Times New Roman" w:cs="Times New Roman"/>
          <w:sz w:val="26"/>
          <w:szCs w:val="26"/>
        </w:rPr>
        <w:t xml:space="preserve">ным представителем) __________________________________(Ф.И.О. обучающегося) «___»______ ____ года рождения, проживающее ___ по </w:t>
      </w:r>
      <w:proofErr w:type="spellStart"/>
      <w:r w:rsidRPr="00470B99">
        <w:rPr>
          <w:rFonts w:ascii="Times New Roman" w:hAnsi="Times New Roman" w:cs="Times New Roman"/>
          <w:sz w:val="26"/>
          <w:szCs w:val="26"/>
        </w:rPr>
        <w:t>адр</w:t>
      </w:r>
      <w:r w:rsidRPr="00470B99">
        <w:rPr>
          <w:rFonts w:ascii="Times New Roman" w:hAnsi="Times New Roman" w:cs="Times New Roman"/>
          <w:sz w:val="26"/>
          <w:szCs w:val="26"/>
        </w:rPr>
        <w:t>е</w:t>
      </w:r>
      <w:r w:rsidRPr="00470B99">
        <w:rPr>
          <w:rFonts w:ascii="Times New Roman" w:hAnsi="Times New Roman" w:cs="Times New Roman"/>
          <w:sz w:val="26"/>
          <w:szCs w:val="26"/>
        </w:rPr>
        <w:t>су_____________________________________________</w:t>
      </w:r>
      <w:proofErr w:type="spellEnd"/>
      <w:r w:rsidRPr="00470B99">
        <w:rPr>
          <w:rFonts w:ascii="Times New Roman" w:hAnsi="Times New Roman" w:cs="Times New Roman"/>
          <w:sz w:val="26"/>
          <w:szCs w:val="26"/>
        </w:rPr>
        <w:t>(указывается фактический а</w:t>
      </w:r>
      <w:r w:rsidRPr="00470B99">
        <w:rPr>
          <w:rFonts w:ascii="Times New Roman" w:hAnsi="Times New Roman" w:cs="Times New Roman"/>
          <w:sz w:val="26"/>
          <w:szCs w:val="26"/>
        </w:rPr>
        <w:t>д</w:t>
      </w:r>
      <w:r w:rsidRPr="00470B99">
        <w:rPr>
          <w:rFonts w:ascii="Times New Roman" w:hAnsi="Times New Roman" w:cs="Times New Roman"/>
          <w:sz w:val="26"/>
          <w:szCs w:val="26"/>
        </w:rPr>
        <w:t xml:space="preserve">рес проживания обучающегося), даю свое добровольное согласие на участие моего ребенка в социально-психологическом тестировании в 20___ - 20____ учебном году. </w:t>
      </w: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О целях, процедуре и последствиях социально-психологического тестиров</w:t>
      </w:r>
      <w:r w:rsidRPr="00470B99">
        <w:rPr>
          <w:rFonts w:ascii="Times New Roman" w:hAnsi="Times New Roman" w:cs="Times New Roman"/>
          <w:sz w:val="26"/>
          <w:szCs w:val="26"/>
        </w:rPr>
        <w:t>а</w:t>
      </w:r>
      <w:r w:rsidRPr="00470B99">
        <w:rPr>
          <w:rFonts w:ascii="Times New Roman" w:hAnsi="Times New Roman" w:cs="Times New Roman"/>
          <w:sz w:val="26"/>
          <w:szCs w:val="26"/>
        </w:rPr>
        <w:t>ния, направленного на раннее выявление немедицинского потребления наркотич</w:t>
      </w:r>
      <w:r w:rsidRPr="00470B99">
        <w:rPr>
          <w:rFonts w:ascii="Times New Roman" w:hAnsi="Times New Roman" w:cs="Times New Roman"/>
          <w:sz w:val="26"/>
          <w:szCs w:val="26"/>
        </w:rPr>
        <w:t>е</w:t>
      </w:r>
      <w:r w:rsidRPr="00470B99">
        <w:rPr>
          <w:rFonts w:ascii="Times New Roman" w:hAnsi="Times New Roman" w:cs="Times New Roman"/>
          <w:sz w:val="26"/>
          <w:szCs w:val="26"/>
        </w:rPr>
        <w:t>ских средств и психотропных веществ в известность поставле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а).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0B99">
        <w:rPr>
          <w:rFonts w:ascii="Times New Roman" w:hAnsi="Times New Roman" w:cs="Times New Roman"/>
          <w:sz w:val="26"/>
          <w:szCs w:val="26"/>
        </w:rPr>
        <w:t>Мне даны полные и всесторонние разъяснения о порядке проведения социал</w:t>
      </w:r>
      <w:r w:rsidRPr="00470B99">
        <w:rPr>
          <w:rFonts w:ascii="Times New Roman" w:hAnsi="Times New Roman" w:cs="Times New Roman"/>
          <w:sz w:val="26"/>
          <w:szCs w:val="26"/>
        </w:rPr>
        <w:t>ь</w:t>
      </w:r>
      <w:r w:rsidRPr="00470B99">
        <w:rPr>
          <w:rFonts w:ascii="Times New Roman" w:hAnsi="Times New Roman" w:cs="Times New Roman"/>
          <w:sz w:val="26"/>
          <w:szCs w:val="26"/>
        </w:rPr>
        <w:t>но-психологического тестирования обучающихся в общеобразовательных организ</w:t>
      </w:r>
      <w:r w:rsidRPr="00470B99">
        <w:rPr>
          <w:rFonts w:ascii="Times New Roman" w:hAnsi="Times New Roman" w:cs="Times New Roman"/>
          <w:sz w:val="26"/>
          <w:szCs w:val="26"/>
        </w:rPr>
        <w:t>а</w:t>
      </w:r>
      <w:r w:rsidRPr="00470B99">
        <w:rPr>
          <w:rFonts w:ascii="Times New Roman" w:hAnsi="Times New Roman" w:cs="Times New Roman"/>
          <w:sz w:val="26"/>
          <w:szCs w:val="26"/>
        </w:rPr>
        <w:t>циях, а также о порядке проведения профилактического медицинского осмотра.</w:t>
      </w:r>
      <w:proofErr w:type="gramEnd"/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Я информирова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 о   месте, условиях проведения социально-психологического тестирования и его продолжительности.</w:t>
      </w:r>
    </w:p>
    <w:p w:rsidR="000C5646" w:rsidRPr="00470B99" w:rsidRDefault="000C5646" w:rsidP="004808A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О конфиденциальности проведения тестирования осведомле</w:t>
      </w:r>
      <w:proofErr w:type="gramStart"/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а), с Порядком проведения социально-психологического тестирования лиц, обучающихся в общео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б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зом </w:t>
      </w:r>
      <w:proofErr w:type="spellStart"/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Минобрнауки</w:t>
      </w:r>
      <w:proofErr w:type="spellEnd"/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России от 16.06.2014 N 658 озн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комлен(а).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Разрешаю предоставлять информацию о моем ребенке, а именно: фамилию, имя, отчество, дату рождения, класс в поиме</w:t>
      </w:r>
      <w:r w:rsidRPr="00470B99">
        <w:rPr>
          <w:rFonts w:ascii="Times New Roman" w:hAnsi="Times New Roman" w:cs="Times New Roman"/>
          <w:sz w:val="26"/>
          <w:szCs w:val="26"/>
        </w:rPr>
        <w:t>н</w:t>
      </w:r>
      <w:r w:rsidRPr="00470B99">
        <w:rPr>
          <w:rFonts w:ascii="Times New Roman" w:hAnsi="Times New Roman" w:cs="Times New Roman"/>
          <w:sz w:val="26"/>
          <w:szCs w:val="26"/>
        </w:rPr>
        <w:t>ных списках для передачи обобщенных результатов социально-психологического тестирования в орган государственной вл</w:t>
      </w:r>
      <w:r w:rsidRPr="00470B99">
        <w:rPr>
          <w:rFonts w:ascii="Times New Roman" w:hAnsi="Times New Roman" w:cs="Times New Roman"/>
          <w:sz w:val="26"/>
          <w:szCs w:val="26"/>
        </w:rPr>
        <w:t>а</w:t>
      </w:r>
      <w:r w:rsidRPr="00470B99">
        <w:rPr>
          <w:rFonts w:ascii="Times New Roman" w:hAnsi="Times New Roman" w:cs="Times New Roman"/>
          <w:sz w:val="26"/>
          <w:szCs w:val="26"/>
        </w:rPr>
        <w:t>сти субъекта Российской Федерации в сфере охраны здоровья для планирования д</w:t>
      </w:r>
      <w:r w:rsidRPr="00470B99">
        <w:rPr>
          <w:rFonts w:ascii="Times New Roman" w:hAnsi="Times New Roman" w:cs="Times New Roman"/>
          <w:sz w:val="26"/>
          <w:szCs w:val="26"/>
        </w:rPr>
        <w:t>о</w:t>
      </w:r>
      <w:r w:rsidRPr="00470B99">
        <w:rPr>
          <w:rFonts w:ascii="Times New Roman" w:hAnsi="Times New Roman" w:cs="Times New Roman"/>
          <w:sz w:val="26"/>
          <w:szCs w:val="26"/>
        </w:rPr>
        <w:t xml:space="preserve">полнительных мер по профилактике немедицинского потребления 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 xml:space="preserve"> наркотических средств и психотропных веществ.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_________________________________/________________________________/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Подпись                                                                                         Расшифровка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70B99" w:rsidRDefault="000C5646" w:rsidP="00470B9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Дата</w:t>
      </w:r>
    </w:p>
    <w:p w:rsidR="000C5646" w:rsidRPr="00470B99" w:rsidRDefault="000C5646" w:rsidP="00470B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Руководителю 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 образовательной организации)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адрес: _____________________________________                               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от__________________________________________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(Ф.И.О. обучающегося)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класс (группа):___________________________,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контактный телефон: _____________________,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 xml:space="preserve">Добровольное информирование согласие 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>обучающегося, достигшего возраста 15 лет</w:t>
      </w:r>
      <w:r w:rsidR="00C508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0B99">
        <w:rPr>
          <w:rFonts w:ascii="Times New Roman" w:hAnsi="Times New Roman" w:cs="Times New Roman"/>
          <w:b/>
          <w:sz w:val="26"/>
          <w:szCs w:val="26"/>
        </w:rPr>
        <w:t xml:space="preserve">на участие 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>в социально-психологическом тестировании,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70B99">
        <w:rPr>
          <w:rFonts w:ascii="Times New Roman" w:hAnsi="Times New Roman" w:cs="Times New Roman"/>
          <w:b/>
          <w:sz w:val="26"/>
          <w:szCs w:val="26"/>
        </w:rPr>
        <w:t>направленном</w:t>
      </w:r>
      <w:proofErr w:type="gramEnd"/>
      <w:r w:rsidRPr="00470B99">
        <w:rPr>
          <w:rFonts w:ascii="Times New Roman" w:hAnsi="Times New Roman" w:cs="Times New Roman"/>
          <w:b/>
          <w:sz w:val="26"/>
          <w:szCs w:val="26"/>
        </w:rPr>
        <w:t xml:space="preserve"> на раннее выявление немедицинского потребления</w:t>
      </w:r>
    </w:p>
    <w:p w:rsidR="000C5646" w:rsidRPr="00470B99" w:rsidRDefault="000C5646" w:rsidP="00480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>наркотических средств и психотропных веществ</w:t>
      </w: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Я, _____________________________ (ФИО обучающегося полностью),  «___»______ ____ года рождения, проживаю___ по </w:t>
      </w:r>
      <w:proofErr w:type="spellStart"/>
      <w:r w:rsidRPr="00470B99">
        <w:rPr>
          <w:rFonts w:ascii="Times New Roman" w:hAnsi="Times New Roman" w:cs="Times New Roman"/>
          <w:sz w:val="26"/>
          <w:szCs w:val="26"/>
        </w:rPr>
        <w:t>адр</w:t>
      </w:r>
      <w:r w:rsidRPr="00470B99">
        <w:rPr>
          <w:rFonts w:ascii="Times New Roman" w:hAnsi="Times New Roman" w:cs="Times New Roman"/>
          <w:sz w:val="26"/>
          <w:szCs w:val="26"/>
        </w:rPr>
        <w:t>е</w:t>
      </w:r>
      <w:r w:rsidRPr="00470B99">
        <w:rPr>
          <w:rFonts w:ascii="Times New Roman" w:hAnsi="Times New Roman" w:cs="Times New Roman"/>
          <w:sz w:val="26"/>
          <w:szCs w:val="26"/>
        </w:rPr>
        <w:t>су_____________________________________________</w:t>
      </w:r>
      <w:proofErr w:type="spellEnd"/>
      <w:r w:rsidRPr="00470B99">
        <w:rPr>
          <w:rFonts w:ascii="Times New Roman" w:hAnsi="Times New Roman" w:cs="Times New Roman"/>
          <w:sz w:val="26"/>
          <w:szCs w:val="26"/>
        </w:rPr>
        <w:t>(указывается фактический а</w:t>
      </w:r>
      <w:r w:rsidRPr="00470B99">
        <w:rPr>
          <w:rFonts w:ascii="Times New Roman" w:hAnsi="Times New Roman" w:cs="Times New Roman"/>
          <w:sz w:val="26"/>
          <w:szCs w:val="26"/>
        </w:rPr>
        <w:t>д</w:t>
      </w:r>
      <w:r w:rsidRPr="00470B99">
        <w:rPr>
          <w:rFonts w:ascii="Times New Roman" w:hAnsi="Times New Roman" w:cs="Times New Roman"/>
          <w:sz w:val="26"/>
          <w:szCs w:val="26"/>
        </w:rPr>
        <w:t>рес проживания обучающегося), даю свое добровольное согласие на участие в соц</w:t>
      </w:r>
      <w:r w:rsidRPr="00470B99">
        <w:rPr>
          <w:rFonts w:ascii="Times New Roman" w:hAnsi="Times New Roman" w:cs="Times New Roman"/>
          <w:sz w:val="26"/>
          <w:szCs w:val="26"/>
        </w:rPr>
        <w:t>и</w:t>
      </w:r>
      <w:r w:rsidRPr="00470B99">
        <w:rPr>
          <w:rFonts w:ascii="Times New Roman" w:hAnsi="Times New Roman" w:cs="Times New Roman"/>
          <w:sz w:val="26"/>
          <w:szCs w:val="26"/>
        </w:rPr>
        <w:t xml:space="preserve">ально-психологическом тестировании в 20___ - 20____ учебном году. </w:t>
      </w: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О целях, процедуре и последствиях социально-психологического тестиров</w:t>
      </w:r>
      <w:r w:rsidRPr="00470B99">
        <w:rPr>
          <w:rFonts w:ascii="Times New Roman" w:hAnsi="Times New Roman" w:cs="Times New Roman"/>
          <w:sz w:val="26"/>
          <w:szCs w:val="26"/>
        </w:rPr>
        <w:t>а</w:t>
      </w:r>
      <w:r w:rsidRPr="00470B99">
        <w:rPr>
          <w:rFonts w:ascii="Times New Roman" w:hAnsi="Times New Roman" w:cs="Times New Roman"/>
          <w:sz w:val="26"/>
          <w:szCs w:val="26"/>
        </w:rPr>
        <w:t>ния, направленного на раннее выявление немедицинского потребления наркотич</w:t>
      </w:r>
      <w:r w:rsidRPr="00470B99">
        <w:rPr>
          <w:rFonts w:ascii="Times New Roman" w:hAnsi="Times New Roman" w:cs="Times New Roman"/>
          <w:sz w:val="26"/>
          <w:szCs w:val="26"/>
        </w:rPr>
        <w:t>е</w:t>
      </w:r>
      <w:r w:rsidRPr="00470B99">
        <w:rPr>
          <w:rFonts w:ascii="Times New Roman" w:hAnsi="Times New Roman" w:cs="Times New Roman"/>
          <w:sz w:val="26"/>
          <w:szCs w:val="26"/>
        </w:rPr>
        <w:t>ских средств и психотропных веществ в известность поставле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а).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Мне даны полные и всесторонние разъяснения о порядке проведения соц</w:t>
      </w:r>
      <w:r w:rsidRPr="00470B99">
        <w:rPr>
          <w:rFonts w:ascii="Times New Roman" w:hAnsi="Times New Roman" w:cs="Times New Roman"/>
          <w:sz w:val="26"/>
          <w:szCs w:val="26"/>
        </w:rPr>
        <w:t>и</w:t>
      </w:r>
      <w:r w:rsidRPr="00470B99">
        <w:rPr>
          <w:rFonts w:ascii="Times New Roman" w:hAnsi="Times New Roman" w:cs="Times New Roman"/>
          <w:sz w:val="26"/>
          <w:szCs w:val="26"/>
        </w:rPr>
        <w:t>ально-психологического тестирования обучающихся в общеобразовательных орган</w:t>
      </w:r>
      <w:r w:rsidRPr="00470B99">
        <w:rPr>
          <w:rFonts w:ascii="Times New Roman" w:hAnsi="Times New Roman" w:cs="Times New Roman"/>
          <w:sz w:val="26"/>
          <w:szCs w:val="26"/>
        </w:rPr>
        <w:t>и</w:t>
      </w:r>
      <w:r w:rsidRPr="00470B99">
        <w:rPr>
          <w:rFonts w:ascii="Times New Roman" w:hAnsi="Times New Roman" w:cs="Times New Roman"/>
          <w:sz w:val="26"/>
          <w:szCs w:val="26"/>
        </w:rPr>
        <w:t>зациях, а также о порядке проведения профилактического медицинского осмотра.</w:t>
      </w:r>
      <w:proofErr w:type="gramEnd"/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Я информирова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 о   месте, условиях проведения социально-психологического тестирования и его продолжительн</w:t>
      </w:r>
      <w:r w:rsidRPr="00470B99">
        <w:rPr>
          <w:rFonts w:ascii="Times New Roman" w:hAnsi="Times New Roman" w:cs="Times New Roman"/>
          <w:sz w:val="26"/>
          <w:szCs w:val="26"/>
        </w:rPr>
        <w:t>о</w:t>
      </w:r>
      <w:r w:rsidRPr="00470B99">
        <w:rPr>
          <w:rFonts w:ascii="Times New Roman" w:hAnsi="Times New Roman" w:cs="Times New Roman"/>
          <w:sz w:val="26"/>
          <w:szCs w:val="26"/>
        </w:rPr>
        <w:t>сти.</w:t>
      </w:r>
    </w:p>
    <w:p w:rsidR="000C5646" w:rsidRPr="00470B99" w:rsidRDefault="000C5646" w:rsidP="004808A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О конфиденциальности проведения тестирования осведомле</w:t>
      </w:r>
      <w:proofErr w:type="gramStart"/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а), с Поря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д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ком проведения социально-психологического тестирования лиц, обучающихся в о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б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щеобразовательных организациях и профессиональных образовательных организац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и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ях, а также в образовательных организациях высшего образования, утвержденного Приказом </w:t>
      </w:r>
      <w:proofErr w:type="spellStart"/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Минобрнауки</w:t>
      </w:r>
      <w:proofErr w:type="spellEnd"/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России от 16.06.2014 N 658 ознакомлен(а).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Разрешаю предоставлять информацию о себе, а именно: фамилию, имя, отчес</w:t>
      </w:r>
      <w:r w:rsidRPr="00470B99">
        <w:rPr>
          <w:rFonts w:ascii="Times New Roman" w:hAnsi="Times New Roman" w:cs="Times New Roman"/>
          <w:sz w:val="26"/>
          <w:szCs w:val="26"/>
        </w:rPr>
        <w:t>т</w:t>
      </w:r>
      <w:r w:rsidRPr="00470B99">
        <w:rPr>
          <w:rFonts w:ascii="Times New Roman" w:hAnsi="Times New Roman" w:cs="Times New Roman"/>
          <w:sz w:val="26"/>
          <w:szCs w:val="26"/>
        </w:rPr>
        <w:t>во, дату рождения, класс (группу) в поиме</w:t>
      </w:r>
      <w:r w:rsidRPr="00470B99">
        <w:rPr>
          <w:rFonts w:ascii="Times New Roman" w:hAnsi="Times New Roman" w:cs="Times New Roman"/>
          <w:sz w:val="26"/>
          <w:szCs w:val="26"/>
        </w:rPr>
        <w:t>н</w:t>
      </w:r>
      <w:r w:rsidRPr="00470B99">
        <w:rPr>
          <w:rFonts w:ascii="Times New Roman" w:hAnsi="Times New Roman" w:cs="Times New Roman"/>
          <w:sz w:val="26"/>
          <w:szCs w:val="26"/>
        </w:rPr>
        <w:t>ных списках для передачи обобщенных результатов социально-психологического тестирования в орган государственной вл</w:t>
      </w:r>
      <w:r w:rsidRPr="00470B99">
        <w:rPr>
          <w:rFonts w:ascii="Times New Roman" w:hAnsi="Times New Roman" w:cs="Times New Roman"/>
          <w:sz w:val="26"/>
          <w:szCs w:val="26"/>
        </w:rPr>
        <w:t>а</w:t>
      </w:r>
      <w:r w:rsidRPr="00470B99">
        <w:rPr>
          <w:rFonts w:ascii="Times New Roman" w:hAnsi="Times New Roman" w:cs="Times New Roman"/>
          <w:sz w:val="26"/>
          <w:szCs w:val="26"/>
        </w:rPr>
        <w:t>сти субъекта Российской Федерации в сфере охраны здоровья для планирования д</w:t>
      </w:r>
      <w:r w:rsidRPr="00470B99">
        <w:rPr>
          <w:rFonts w:ascii="Times New Roman" w:hAnsi="Times New Roman" w:cs="Times New Roman"/>
          <w:sz w:val="26"/>
          <w:szCs w:val="26"/>
        </w:rPr>
        <w:t>о</w:t>
      </w:r>
      <w:r w:rsidRPr="00470B99">
        <w:rPr>
          <w:rFonts w:ascii="Times New Roman" w:hAnsi="Times New Roman" w:cs="Times New Roman"/>
          <w:sz w:val="26"/>
          <w:szCs w:val="26"/>
        </w:rPr>
        <w:t xml:space="preserve">полнительных мер по профилактике немедицинского потребления 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 xml:space="preserve"> наркотических средств и психотропных веществ.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_________________________________/________________________________/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Подпись                                                      Расшифровка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Дата</w:t>
      </w:r>
    </w:p>
    <w:p w:rsidR="00470B99" w:rsidRDefault="00470B99" w:rsidP="00470B99">
      <w:pPr>
        <w:pStyle w:val="ConsPlusNonforma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C5646" w:rsidRPr="00470B99" w:rsidRDefault="000C5646" w:rsidP="00470B9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Руководителю 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 организации здравоохранения)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от 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                (Ф.И.О. родителя, законного представителя)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(Ф.И.О. обучающегося)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470B99">
        <w:rPr>
          <w:rFonts w:ascii="Times New Roman" w:hAnsi="Times New Roman" w:cs="Times New Roman"/>
          <w:sz w:val="26"/>
          <w:szCs w:val="26"/>
        </w:rPr>
        <w:t xml:space="preserve">(наименование общеобразовательной организации, </w:t>
      </w:r>
      <w:proofErr w:type="gramEnd"/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в которой обучается)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домашний адрес: ___________________________,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контактный телефон: 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C5646" w:rsidRPr="00470B99" w:rsidRDefault="000C5646" w:rsidP="007A6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>Добровольное информирование согласие родителя (законного представ</w:t>
      </w:r>
      <w:r w:rsidRPr="00470B99">
        <w:rPr>
          <w:rFonts w:ascii="Times New Roman" w:hAnsi="Times New Roman" w:cs="Times New Roman"/>
          <w:b/>
          <w:sz w:val="26"/>
          <w:szCs w:val="26"/>
        </w:rPr>
        <w:t>и</w:t>
      </w:r>
      <w:r w:rsidRPr="00470B99">
        <w:rPr>
          <w:rFonts w:ascii="Times New Roman" w:hAnsi="Times New Roman" w:cs="Times New Roman"/>
          <w:b/>
          <w:sz w:val="26"/>
          <w:szCs w:val="26"/>
        </w:rPr>
        <w:t>теля) обучающегося, не достигшего возраста 15 лет</w:t>
      </w:r>
      <w:r w:rsidR="00C508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0B99">
        <w:rPr>
          <w:rFonts w:ascii="Times New Roman" w:hAnsi="Times New Roman" w:cs="Times New Roman"/>
          <w:b/>
          <w:sz w:val="26"/>
          <w:szCs w:val="26"/>
        </w:rPr>
        <w:t>на участие в профил</w:t>
      </w:r>
      <w:r w:rsidR="007A6582">
        <w:rPr>
          <w:rFonts w:ascii="Times New Roman" w:hAnsi="Times New Roman" w:cs="Times New Roman"/>
          <w:b/>
          <w:sz w:val="26"/>
          <w:szCs w:val="26"/>
        </w:rPr>
        <w:t>актич</w:t>
      </w:r>
      <w:r w:rsidR="007A6582">
        <w:rPr>
          <w:rFonts w:ascii="Times New Roman" w:hAnsi="Times New Roman" w:cs="Times New Roman"/>
          <w:b/>
          <w:sz w:val="26"/>
          <w:szCs w:val="26"/>
        </w:rPr>
        <w:t>е</w:t>
      </w:r>
      <w:r w:rsidR="007A6582">
        <w:rPr>
          <w:rFonts w:ascii="Times New Roman" w:hAnsi="Times New Roman" w:cs="Times New Roman"/>
          <w:b/>
          <w:sz w:val="26"/>
          <w:szCs w:val="26"/>
        </w:rPr>
        <w:t xml:space="preserve">ском медицинском осмотре, </w:t>
      </w:r>
      <w:r w:rsidRPr="00470B99">
        <w:rPr>
          <w:rFonts w:ascii="Times New Roman" w:hAnsi="Times New Roman" w:cs="Times New Roman"/>
          <w:b/>
          <w:sz w:val="26"/>
          <w:szCs w:val="26"/>
        </w:rPr>
        <w:t>направленном на раннее выявление немедицинск</w:t>
      </w:r>
      <w:r w:rsidRPr="00470B99">
        <w:rPr>
          <w:rFonts w:ascii="Times New Roman" w:hAnsi="Times New Roman" w:cs="Times New Roman"/>
          <w:b/>
          <w:sz w:val="26"/>
          <w:szCs w:val="26"/>
        </w:rPr>
        <w:t>о</w:t>
      </w:r>
      <w:r w:rsidRPr="00470B99">
        <w:rPr>
          <w:rFonts w:ascii="Times New Roman" w:hAnsi="Times New Roman" w:cs="Times New Roman"/>
          <w:b/>
          <w:sz w:val="26"/>
          <w:szCs w:val="26"/>
        </w:rPr>
        <w:t>го потреблен</w:t>
      </w:r>
      <w:r w:rsidR="007A6582">
        <w:rPr>
          <w:rFonts w:ascii="Times New Roman" w:hAnsi="Times New Roman" w:cs="Times New Roman"/>
          <w:b/>
          <w:sz w:val="26"/>
          <w:szCs w:val="26"/>
        </w:rPr>
        <w:t xml:space="preserve">ия </w:t>
      </w:r>
      <w:r w:rsidRPr="00470B99">
        <w:rPr>
          <w:rFonts w:ascii="Times New Roman" w:hAnsi="Times New Roman" w:cs="Times New Roman"/>
          <w:b/>
          <w:sz w:val="26"/>
          <w:szCs w:val="26"/>
        </w:rPr>
        <w:t>наркотических средств и психотропных веществ</w:t>
      </w:r>
    </w:p>
    <w:p w:rsidR="000C5646" w:rsidRPr="00470B99" w:rsidRDefault="000C5646" w:rsidP="004808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Я, _____________________________ (ФИО полностью), являюсь родителем (законным представит</w:t>
      </w:r>
      <w:r w:rsidRPr="00470B99">
        <w:rPr>
          <w:rFonts w:ascii="Times New Roman" w:hAnsi="Times New Roman" w:cs="Times New Roman"/>
          <w:sz w:val="26"/>
          <w:szCs w:val="26"/>
        </w:rPr>
        <w:t>е</w:t>
      </w:r>
      <w:r w:rsidRPr="00470B99">
        <w:rPr>
          <w:rFonts w:ascii="Times New Roman" w:hAnsi="Times New Roman" w:cs="Times New Roman"/>
          <w:sz w:val="26"/>
          <w:szCs w:val="26"/>
        </w:rPr>
        <w:t xml:space="preserve">лем)_________________________________________________                  (Ф.И.О. обучающегося) «___» №______ ____ года рождения, </w:t>
      </w:r>
      <w:proofErr w:type="spellStart"/>
      <w:r w:rsidRPr="00470B99">
        <w:rPr>
          <w:rFonts w:ascii="Times New Roman" w:hAnsi="Times New Roman" w:cs="Times New Roman"/>
          <w:sz w:val="26"/>
          <w:szCs w:val="26"/>
        </w:rPr>
        <w:t>проживающе</w:t>
      </w:r>
      <w:proofErr w:type="spellEnd"/>
      <w:r w:rsidRPr="00470B99">
        <w:rPr>
          <w:rFonts w:ascii="Times New Roman" w:hAnsi="Times New Roman" w:cs="Times New Roman"/>
          <w:sz w:val="26"/>
          <w:szCs w:val="26"/>
        </w:rPr>
        <w:t xml:space="preserve">___ по </w:t>
      </w:r>
      <w:proofErr w:type="spellStart"/>
      <w:r w:rsidRPr="00470B99">
        <w:rPr>
          <w:rFonts w:ascii="Times New Roman" w:hAnsi="Times New Roman" w:cs="Times New Roman"/>
          <w:sz w:val="26"/>
          <w:szCs w:val="26"/>
        </w:rPr>
        <w:t>а</w:t>
      </w:r>
      <w:r w:rsidRPr="00470B99">
        <w:rPr>
          <w:rFonts w:ascii="Times New Roman" w:hAnsi="Times New Roman" w:cs="Times New Roman"/>
          <w:sz w:val="26"/>
          <w:szCs w:val="26"/>
        </w:rPr>
        <w:t>д</w:t>
      </w:r>
      <w:r w:rsidRPr="00470B99">
        <w:rPr>
          <w:rFonts w:ascii="Times New Roman" w:hAnsi="Times New Roman" w:cs="Times New Roman"/>
          <w:sz w:val="26"/>
          <w:szCs w:val="26"/>
        </w:rPr>
        <w:t>ресу_____________________________________________</w:t>
      </w:r>
      <w:proofErr w:type="spellEnd"/>
      <w:r w:rsidRPr="00470B99">
        <w:rPr>
          <w:rFonts w:ascii="Times New Roman" w:hAnsi="Times New Roman" w:cs="Times New Roman"/>
          <w:sz w:val="26"/>
          <w:szCs w:val="26"/>
        </w:rPr>
        <w:t>(указывается фактический адрес проживания обучающегося),</w:t>
      </w:r>
    </w:p>
    <w:p w:rsidR="000C5646" w:rsidRPr="00470B99" w:rsidRDefault="000C5646" w:rsidP="004808A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даю свое добровольное согласие на участие моего ребенка в профилактическом медицинском </w:t>
      </w:r>
      <w:r w:rsidR="00B06FD4" w:rsidRPr="00470B99">
        <w:rPr>
          <w:rFonts w:ascii="Times New Roman" w:hAnsi="Times New Roman" w:cs="Times New Roman"/>
          <w:sz w:val="26"/>
          <w:szCs w:val="26"/>
        </w:rPr>
        <w:t>осмотре в</w:t>
      </w:r>
      <w:r w:rsidRPr="00470B99">
        <w:rPr>
          <w:rFonts w:ascii="Times New Roman" w:hAnsi="Times New Roman" w:cs="Times New Roman"/>
          <w:sz w:val="26"/>
          <w:szCs w:val="26"/>
        </w:rPr>
        <w:t xml:space="preserve"> 20___ - 20____ учебном году. </w:t>
      </w: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О целях, процедуре и последствиях профилактического медицинского о</w:t>
      </w:r>
      <w:r w:rsidRPr="00470B99">
        <w:rPr>
          <w:rFonts w:ascii="Times New Roman" w:hAnsi="Times New Roman" w:cs="Times New Roman"/>
          <w:sz w:val="26"/>
          <w:szCs w:val="26"/>
        </w:rPr>
        <w:t>с</w:t>
      </w:r>
      <w:r w:rsidRPr="00470B99">
        <w:rPr>
          <w:rFonts w:ascii="Times New Roman" w:hAnsi="Times New Roman" w:cs="Times New Roman"/>
          <w:sz w:val="26"/>
          <w:szCs w:val="26"/>
        </w:rPr>
        <w:t>мотра, направленного на раннее выявление немедицинского потребления наркотич</w:t>
      </w:r>
      <w:r w:rsidRPr="00470B99">
        <w:rPr>
          <w:rFonts w:ascii="Times New Roman" w:hAnsi="Times New Roman" w:cs="Times New Roman"/>
          <w:sz w:val="26"/>
          <w:szCs w:val="26"/>
        </w:rPr>
        <w:t>е</w:t>
      </w:r>
      <w:r w:rsidRPr="00470B99">
        <w:rPr>
          <w:rFonts w:ascii="Times New Roman" w:hAnsi="Times New Roman" w:cs="Times New Roman"/>
          <w:sz w:val="26"/>
          <w:szCs w:val="26"/>
        </w:rPr>
        <w:t>ских средств и психотропных веществ в известность поставле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а).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Мне даны полные и всесторонние разъяснения о порядке и этапах провед</w:t>
      </w:r>
      <w:r w:rsidRPr="00470B99">
        <w:rPr>
          <w:rFonts w:ascii="Times New Roman" w:hAnsi="Times New Roman" w:cs="Times New Roman"/>
          <w:sz w:val="26"/>
          <w:szCs w:val="26"/>
        </w:rPr>
        <w:t>е</w:t>
      </w:r>
      <w:r w:rsidRPr="00470B99">
        <w:rPr>
          <w:rFonts w:ascii="Times New Roman" w:hAnsi="Times New Roman" w:cs="Times New Roman"/>
          <w:sz w:val="26"/>
          <w:szCs w:val="26"/>
        </w:rPr>
        <w:t>ния профилактического медицинского осмо</w:t>
      </w:r>
      <w:r w:rsidRPr="00470B99">
        <w:rPr>
          <w:rFonts w:ascii="Times New Roman" w:hAnsi="Times New Roman" w:cs="Times New Roman"/>
          <w:sz w:val="26"/>
          <w:szCs w:val="26"/>
        </w:rPr>
        <w:t>т</w:t>
      </w:r>
      <w:r w:rsidRPr="00470B99">
        <w:rPr>
          <w:rFonts w:ascii="Times New Roman" w:hAnsi="Times New Roman" w:cs="Times New Roman"/>
          <w:sz w:val="26"/>
          <w:szCs w:val="26"/>
        </w:rPr>
        <w:t>ра обучающихся.</w:t>
      </w: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Я информирова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 о   месте, условиях проведения профилактического м</w:t>
      </w:r>
      <w:r w:rsidRPr="00470B99">
        <w:rPr>
          <w:rFonts w:ascii="Times New Roman" w:hAnsi="Times New Roman" w:cs="Times New Roman"/>
          <w:sz w:val="26"/>
          <w:szCs w:val="26"/>
        </w:rPr>
        <w:t>е</w:t>
      </w:r>
      <w:r w:rsidRPr="00470B99">
        <w:rPr>
          <w:rFonts w:ascii="Times New Roman" w:hAnsi="Times New Roman" w:cs="Times New Roman"/>
          <w:sz w:val="26"/>
          <w:szCs w:val="26"/>
        </w:rPr>
        <w:t>дицинского осмотра.</w:t>
      </w: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О конфиденциальности проведения профилактического медицинского осмотра осведомле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а), с Порядком проведения профилактических медицинских осмотров, обучающихся в общеобразовательных организациях и профессиональных образов</w:t>
      </w:r>
      <w:r w:rsidRPr="00470B99">
        <w:rPr>
          <w:rFonts w:ascii="Times New Roman" w:hAnsi="Times New Roman" w:cs="Times New Roman"/>
          <w:sz w:val="26"/>
          <w:szCs w:val="26"/>
        </w:rPr>
        <w:t>а</w:t>
      </w:r>
      <w:r w:rsidRPr="00470B99">
        <w:rPr>
          <w:rFonts w:ascii="Times New Roman" w:hAnsi="Times New Roman" w:cs="Times New Roman"/>
          <w:sz w:val="26"/>
          <w:szCs w:val="26"/>
        </w:rPr>
        <w:t>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</w:t>
      </w:r>
      <w:r w:rsidRPr="00470B99">
        <w:rPr>
          <w:rFonts w:ascii="Times New Roman" w:hAnsi="Times New Roman" w:cs="Times New Roman"/>
          <w:sz w:val="26"/>
          <w:szCs w:val="26"/>
        </w:rPr>
        <w:t>о</w:t>
      </w:r>
      <w:r w:rsidRPr="00470B99">
        <w:rPr>
          <w:rFonts w:ascii="Times New Roman" w:hAnsi="Times New Roman" w:cs="Times New Roman"/>
          <w:sz w:val="26"/>
          <w:szCs w:val="26"/>
        </w:rPr>
        <w:t>тропных веществ, утвержденного Приказом Минздрава России от 06.10.2014 N 581н о</w:t>
      </w:r>
      <w:r w:rsidRPr="00470B99">
        <w:rPr>
          <w:rFonts w:ascii="Times New Roman" w:hAnsi="Times New Roman" w:cs="Times New Roman"/>
          <w:sz w:val="26"/>
          <w:szCs w:val="26"/>
        </w:rPr>
        <w:t>з</w:t>
      </w:r>
      <w:r w:rsidRPr="00470B99">
        <w:rPr>
          <w:rFonts w:ascii="Times New Roman" w:hAnsi="Times New Roman" w:cs="Times New Roman"/>
          <w:sz w:val="26"/>
          <w:szCs w:val="26"/>
        </w:rPr>
        <w:t>накомлен(а).</w:t>
      </w:r>
    </w:p>
    <w:p w:rsidR="000C5646" w:rsidRPr="00470B99" w:rsidRDefault="000C5646" w:rsidP="004808A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_________________________________/________________________________/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Подпись                                                                                  Расшифровка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Дата</w:t>
      </w:r>
    </w:p>
    <w:p w:rsidR="007A6582" w:rsidRDefault="007A6582" w:rsidP="004808A7">
      <w:pPr>
        <w:pStyle w:val="a5"/>
        <w:shd w:val="clear" w:color="auto" w:fill="FFFFFF"/>
        <w:spacing w:before="0" w:after="0"/>
        <w:ind w:left="0" w:right="0" w:firstLine="709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06FD4" w:rsidRDefault="00B06FD4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Руководителю 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 образовательной организации)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адрес: _____________________________________                               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от__________________________________________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(Ф.И.О. обучающегося)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класс (группа):___________________________,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контактный </w:t>
      </w:r>
      <w:proofErr w:type="spellStart"/>
      <w:r w:rsidRPr="00470B99">
        <w:rPr>
          <w:rFonts w:ascii="Times New Roman" w:hAnsi="Times New Roman" w:cs="Times New Roman"/>
          <w:sz w:val="26"/>
          <w:szCs w:val="26"/>
        </w:rPr>
        <w:t>телефон:___________________________</w:t>
      </w:r>
      <w:proofErr w:type="spellEnd"/>
      <w:r w:rsidRPr="00470B99">
        <w:rPr>
          <w:rFonts w:ascii="Times New Roman" w:hAnsi="Times New Roman" w:cs="Times New Roman"/>
          <w:sz w:val="26"/>
          <w:szCs w:val="26"/>
        </w:rPr>
        <w:t>,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 xml:space="preserve">Добровольное информирование согласие </w:t>
      </w:r>
    </w:p>
    <w:p w:rsidR="000C5646" w:rsidRPr="00470B99" w:rsidRDefault="000C5646" w:rsidP="007A6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>обучающегося, достигшего возраста 15 лет</w:t>
      </w:r>
      <w:r w:rsidR="00C508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0B99">
        <w:rPr>
          <w:rFonts w:ascii="Times New Roman" w:hAnsi="Times New Roman" w:cs="Times New Roman"/>
          <w:b/>
          <w:sz w:val="26"/>
          <w:szCs w:val="26"/>
        </w:rPr>
        <w:t>на участие в профилактич</w:t>
      </w:r>
      <w:r w:rsidRPr="00470B99">
        <w:rPr>
          <w:rFonts w:ascii="Times New Roman" w:hAnsi="Times New Roman" w:cs="Times New Roman"/>
          <w:b/>
          <w:sz w:val="26"/>
          <w:szCs w:val="26"/>
        </w:rPr>
        <w:t>е</w:t>
      </w:r>
      <w:r w:rsidRPr="00470B99">
        <w:rPr>
          <w:rFonts w:ascii="Times New Roman" w:hAnsi="Times New Roman" w:cs="Times New Roman"/>
          <w:b/>
          <w:sz w:val="26"/>
          <w:szCs w:val="26"/>
        </w:rPr>
        <w:t>ском медицинском осмотре, направленном на раннее выявл</w:t>
      </w:r>
      <w:r w:rsidR="007A6582">
        <w:rPr>
          <w:rFonts w:ascii="Times New Roman" w:hAnsi="Times New Roman" w:cs="Times New Roman"/>
          <w:b/>
          <w:sz w:val="26"/>
          <w:szCs w:val="26"/>
        </w:rPr>
        <w:t>ение немедицинск</w:t>
      </w:r>
      <w:r w:rsidR="007A6582">
        <w:rPr>
          <w:rFonts w:ascii="Times New Roman" w:hAnsi="Times New Roman" w:cs="Times New Roman"/>
          <w:b/>
          <w:sz w:val="26"/>
          <w:szCs w:val="26"/>
        </w:rPr>
        <w:t>о</w:t>
      </w:r>
      <w:r w:rsidR="007A6582">
        <w:rPr>
          <w:rFonts w:ascii="Times New Roman" w:hAnsi="Times New Roman" w:cs="Times New Roman"/>
          <w:b/>
          <w:sz w:val="26"/>
          <w:szCs w:val="26"/>
        </w:rPr>
        <w:t xml:space="preserve">го потребления </w:t>
      </w:r>
      <w:r w:rsidRPr="00470B99">
        <w:rPr>
          <w:rFonts w:ascii="Times New Roman" w:hAnsi="Times New Roman" w:cs="Times New Roman"/>
          <w:b/>
          <w:sz w:val="26"/>
          <w:szCs w:val="26"/>
        </w:rPr>
        <w:t>наркотических средств и психотропных веществ</w:t>
      </w: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Я, _____________________________ (ФИО обучающегося полностью</w:t>
      </w:r>
      <w:r w:rsidR="00B06FD4" w:rsidRPr="00470B99">
        <w:rPr>
          <w:rFonts w:ascii="Times New Roman" w:hAnsi="Times New Roman" w:cs="Times New Roman"/>
          <w:sz w:val="26"/>
          <w:szCs w:val="26"/>
        </w:rPr>
        <w:t>), па</w:t>
      </w:r>
      <w:r w:rsidR="00B06FD4" w:rsidRPr="00470B99">
        <w:rPr>
          <w:rFonts w:ascii="Times New Roman" w:hAnsi="Times New Roman" w:cs="Times New Roman"/>
          <w:sz w:val="26"/>
          <w:szCs w:val="26"/>
        </w:rPr>
        <w:t>с</w:t>
      </w:r>
      <w:r w:rsidR="00B06FD4" w:rsidRPr="00470B99">
        <w:rPr>
          <w:rFonts w:ascii="Times New Roman" w:hAnsi="Times New Roman" w:cs="Times New Roman"/>
          <w:sz w:val="26"/>
          <w:szCs w:val="26"/>
        </w:rPr>
        <w:t>портные</w:t>
      </w:r>
      <w:r w:rsidRPr="00470B99">
        <w:rPr>
          <w:rFonts w:ascii="Times New Roman" w:hAnsi="Times New Roman" w:cs="Times New Roman"/>
          <w:sz w:val="26"/>
          <w:szCs w:val="26"/>
        </w:rPr>
        <w:t xml:space="preserve"> данные _________________________________________________(серия, н</w:t>
      </w:r>
      <w:r w:rsidRPr="00470B99">
        <w:rPr>
          <w:rFonts w:ascii="Times New Roman" w:hAnsi="Times New Roman" w:cs="Times New Roman"/>
          <w:sz w:val="26"/>
          <w:szCs w:val="26"/>
        </w:rPr>
        <w:t>о</w:t>
      </w:r>
      <w:r w:rsidRPr="00470B99">
        <w:rPr>
          <w:rFonts w:ascii="Times New Roman" w:hAnsi="Times New Roman" w:cs="Times New Roman"/>
          <w:sz w:val="26"/>
          <w:szCs w:val="26"/>
        </w:rPr>
        <w:t xml:space="preserve">мер, дата и место выдачи паспорта), «___»______ ____ года рождения, проживаю___ по </w:t>
      </w:r>
      <w:proofErr w:type="spellStart"/>
      <w:r w:rsidRPr="00470B99">
        <w:rPr>
          <w:rFonts w:ascii="Times New Roman" w:hAnsi="Times New Roman" w:cs="Times New Roman"/>
          <w:sz w:val="26"/>
          <w:szCs w:val="26"/>
        </w:rPr>
        <w:t>адресу_____________________________________________</w:t>
      </w:r>
      <w:proofErr w:type="spellEnd"/>
      <w:r w:rsidRPr="00470B99">
        <w:rPr>
          <w:rFonts w:ascii="Times New Roman" w:hAnsi="Times New Roman" w:cs="Times New Roman"/>
          <w:sz w:val="26"/>
          <w:szCs w:val="26"/>
        </w:rPr>
        <w:t>(указывается фактич</w:t>
      </w:r>
      <w:r w:rsidRPr="00470B99">
        <w:rPr>
          <w:rFonts w:ascii="Times New Roman" w:hAnsi="Times New Roman" w:cs="Times New Roman"/>
          <w:sz w:val="26"/>
          <w:szCs w:val="26"/>
        </w:rPr>
        <w:t>е</w:t>
      </w:r>
      <w:r w:rsidRPr="00470B99">
        <w:rPr>
          <w:rFonts w:ascii="Times New Roman" w:hAnsi="Times New Roman" w:cs="Times New Roman"/>
          <w:sz w:val="26"/>
          <w:szCs w:val="26"/>
        </w:rPr>
        <w:t>ский адрес прожив</w:t>
      </w:r>
      <w:r w:rsidRPr="00470B99">
        <w:rPr>
          <w:rFonts w:ascii="Times New Roman" w:hAnsi="Times New Roman" w:cs="Times New Roman"/>
          <w:sz w:val="26"/>
          <w:szCs w:val="26"/>
        </w:rPr>
        <w:t>а</w:t>
      </w:r>
      <w:r w:rsidRPr="00470B99">
        <w:rPr>
          <w:rFonts w:ascii="Times New Roman" w:hAnsi="Times New Roman" w:cs="Times New Roman"/>
          <w:sz w:val="26"/>
          <w:szCs w:val="26"/>
        </w:rPr>
        <w:t>ния обучающегося),</w:t>
      </w:r>
    </w:p>
    <w:p w:rsidR="000C5646" w:rsidRPr="00470B99" w:rsidRDefault="000C5646" w:rsidP="004808A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даю свое добровольное согласие на участие в профилактическом медицинском осмотре в 20___ - 20____ учебном году. </w:t>
      </w: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О целях, процедуре и последствиях профилактического медицинского о</w:t>
      </w:r>
      <w:r w:rsidRPr="00470B99">
        <w:rPr>
          <w:rFonts w:ascii="Times New Roman" w:hAnsi="Times New Roman" w:cs="Times New Roman"/>
          <w:sz w:val="26"/>
          <w:szCs w:val="26"/>
        </w:rPr>
        <w:t>с</w:t>
      </w:r>
      <w:r w:rsidRPr="00470B99">
        <w:rPr>
          <w:rFonts w:ascii="Times New Roman" w:hAnsi="Times New Roman" w:cs="Times New Roman"/>
          <w:sz w:val="26"/>
          <w:szCs w:val="26"/>
        </w:rPr>
        <w:t>мотра, направленного на раннее выявление немедицинского потребления наркотич</w:t>
      </w:r>
      <w:r w:rsidRPr="00470B99">
        <w:rPr>
          <w:rFonts w:ascii="Times New Roman" w:hAnsi="Times New Roman" w:cs="Times New Roman"/>
          <w:sz w:val="26"/>
          <w:szCs w:val="26"/>
        </w:rPr>
        <w:t>е</w:t>
      </w:r>
      <w:r w:rsidRPr="00470B99">
        <w:rPr>
          <w:rFonts w:ascii="Times New Roman" w:hAnsi="Times New Roman" w:cs="Times New Roman"/>
          <w:sz w:val="26"/>
          <w:szCs w:val="26"/>
        </w:rPr>
        <w:t>ских средств и психотропных веществ в известность поставле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а).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Мне даны полные и всесторонние разъяснения о порядке и этапах провед</w:t>
      </w:r>
      <w:r w:rsidRPr="00470B99">
        <w:rPr>
          <w:rFonts w:ascii="Times New Roman" w:hAnsi="Times New Roman" w:cs="Times New Roman"/>
          <w:sz w:val="26"/>
          <w:szCs w:val="26"/>
        </w:rPr>
        <w:t>е</w:t>
      </w:r>
      <w:r w:rsidRPr="00470B99">
        <w:rPr>
          <w:rFonts w:ascii="Times New Roman" w:hAnsi="Times New Roman" w:cs="Times New Roman"/>
          <w:sz w:val="26"/>
          <w:szCs w:val="26"/>
        </w:rPr>
        <w:t>ния профилактического медицинского осмо</w:t>
      </w:r>
      <w:r w:rsidRPr="00470B99">
        <w:rPr>
          <w:rFonts w:ascii="Times New Roman" w:hAnsi="Times New Roman" w:cs="Times New Roman"/>
          <w:sz w:val="26"/>
          <w:szCs w:val="26"/>
        </w:rPr>
        <w:t>т</w:t>
      </w:r>
      <w:r w:rsidRPr="00470B99">
        <w:rPr>
          <w:rFonts w:ascii="Times New Roman" w:hAnsi="Times New Roman" w:cs="Times New Roman"/>
          <w:sz w:val="26"/>
          <w:szCs w:val="26"/>
        </w:rPr>
        <w:t>ра обучающихся.</w:t>
      </w: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Я информирова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 о   месте, условиях проведения профилактического м</w:t>
      </w:r>
      <w:r w:rsidRPr="00470B99">
        <w:rPr>
          <w:rFonts w:ascii="Times New Roman" w:hAnsi="Times New Roman" w:cs="Times New Roman"/>
          <w:sz w:val="26"/>
          <w:szCs w:val="26"/>
        </w:rPr>
        <w:t>е</w:t>
      </w:r>
      <w:r w:rsidRPr="00470B99">
        <w:rPr>
          <w:rFonts w:ascii="Times New Roman" w:hAnsi="Times New Roman" w:cs="Times New Roman"/>
          <w:sz w:val="26"/>
          <w:szCs w:val="26"/>
        </w:rPr>
        <w:t>дицинского осмотра.</w:t>
      </w:r>
    </w:p>
    <w:p w:rsidR="000C5646" w:rsidRPr="00470B99" w:rsidRDefault="000C5646" w:rsidP="00470B9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О конфиденциальности проведения профилактического медицинского осмотра осведомле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а), с Порядком проведения профилактических медицинских осмотров, обучающихся в общеобразовательных организациях и профессиональных образов</w:t>
      </w:r>
      <w:r w:rsidRPr="00470B99">
        <w:rPr>
          <w:rFonts w:ascii="Times New Roman" w:hAnsi="Times New Roman" w:cs="Times New Roman"/>
          <w:sz w:val="26"/>
          <w:szCs w:val="26"/>
        </w:rPr>
        <w:t>а</w:t>
      </w:r>
      <w:r w:rsidRPr="00470B99">
        <w:rPr>
          <w:rFonts w:ascii="Times New Roman" w:hAnsi="Times New Roman" w:cs="Times New Roman"/>
          <w:sz w:val="26"/>
          <w:szCs w:val="26"/>
        </w:rPr>
        <w:t>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</w:t>
      </w:r>
      <w:r w:rsidRPr="00470B99">
        <w:rPr>
          <w:rFonts w:ascii="Times New Roman" w:hAnsi="Times New Roman" w:cs="Times New Roman"/>
          <w:sz w:val="26"/>
          <w:szCs w:val="26"/>
        </w:rPr>
        <w:t>о</w:t>
      </w:r>
      <w:r w:rsidRPr="00470B99">
        <w:rPr>
          <w:rFonts w:ascii="Times New Roman" w:hAnsi="Times New Roman" w:cs="Times New Roman"/>
          <w:sz w:val="26"/>
          <w:szCs w:val="26"/>
        </w:rPr>
        <w:t>тропных веществ, утвержденного Приказом Минздрава России от 06.10.2014 N 581н о</w:t>
      </w:r>
      <w:r w:rsidRPr="00470B99">
        <w:rPr>
          <w:rFonts w:ascii="Times New Roman" w:hAnsi="Times New Roman" w:cs="Times New Roman"/>
          <w:sz w:val="26"/>
          <w:szCs w:val="26"/>
        </w:rPr>
        <w:t>з</w:t>
      </w:r>
      <w:r w:rsidRPr="00470B99">
        <w:rPr>
          <w:rFonts w:ascii="Times New Roman" w:hAnsi="Times New Roman" w:cs="Times New Roman"/>
          <w:sz w:val="26"/>
          <w:szCs w:val="26"/>
        </w:rPr>
        <w:t>накомлен(а).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________________________________/________________________________/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Подпись                                                      Расшифровка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70B99" w:rsidRDefault="000C5646" w:rsidP="00470B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Дата</w:t>
      </w:r>
    </w:p>
    <w:p w:rsidR="007A6582" w:rsidRDefault="007A6582" w:rsidP="00470B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6582" w:rsidRDefault="007A6582" w:rsidP="00470B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6582" w:rsidRDefault="007A6582" w:rsidP="00470B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6582" w:rsidRDefault="007A6582" w:rsidP="00470B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6582" w:rsidRDefault="007A6582" w:rsidP="00B06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1B4B" w:rsidRDefault="00D21B4B" w:rsidP="00470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B4B" w:rsidRDefault="00D21B4B" w:rsidP="004808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3CD0" w:rsidRPr="00964DF6" w:rsidRDefault="007A6582" w:rsidP="004808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Памятка для</w:t>
      </w:r>
      <w:r w:rsidR="00953CD0" w:rsidRPr="00964DF6">
        <w:rPr>
          <w:rFonts w:ascii="Times New Roman" w:eastAsia="Calibri" w:hAnsi="Times New Roman" w:cs="Times New Roman"/>
          <w:b/>
          <w:sz w:val="28"/>
          <w:szCs w:val="28"/>
        </w:rPr>
        <w:t xml:space="preserve"> родителей</w:t>
      </w:r>
    </w:p>
    <w:p w:rsidR="007A6582" w:rsidRDefault="00570788" w:rsidP="007A658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A6582" w:rsidRPr="00964DF6">
        <w:rPr>
          <w:rFonts w:ascii="Times New Roman" w:hAnsi="Times New Roman" w:cs="Times New Roman"/>
          <w:b/>
          <w:sz w:val="28"/>
          <w:szCs w:val="28"/>
        </w:rPr>
        <w:t>вопросам социально</w:t>
      </w:r>
      <w:r w:rsidRPr="00964DF6">
        <w:rPr>
          <w:rFonts w:ascii="Times New Roman" w:hAnsi="Times New Roman" w:cs="Times New Roman"/>
          <w:b/>
          <w:sz w:val="28"/>
          <w:szCs w:val="28"/>
        </w:rPr>
        <w:t xml:space="preserve">-психологического тестирования </w:t>
      </w:r>
    </w:p>
    <w:p w:rsidR="00570788" w:rsidRPr="00964DF6" w:rsidRDefault="00570788" w:rsidP="007A658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</w:p>
    <w:p w:rsidR="007A6582" w:rsidRDefault="007A6582" w:rsidP="004808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3CD0" w:rsidRPr="00964DF6" w:rsidRDefault="00953CD0" w:rsidP="004808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Уважаемые родители!</w:t>
      </w:r>
    </w:p>
    <w:p w:rsidR="00953CD0" w:rsidRPr="00964DF6" w:rsidRDefault="00953CD0" w:rsidP="004808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</w:t>
      </w:r>
      <w:r w:rsidRPr="00964DF6">
        <w:rPr>
          <w:rFonts w:ascii="Times New Roman" w:eastAsia="Calibri" w:hAnsi="Times New Roman" w:cs="Times New Roman"/>
          <w:sz w:val="28"/>
          <w:szCs w:val="28"/>
        </w:rPr>
        <w:t>й</w:t>
      </w:r>
      <w:r w:rsidRPr="00964DF6">
        <w:rPr>
          <w:rFonts w:ascii="Times New Roman" w:eastAsia="Calibri" w:hAnsi="Times New Roman" w:cs="Times New Roman"/>
          <w:sz w:val="28"/>
          <w:szCs w:val="28"/>
        </w:rPr>
        <w:t>ство за будущее и настоящее своего ребенка. Это здоровые эмоции, они заста</w:t>
      </w:r>
      <w:r w:rsidRPr="00964DF6">
        <w:rPr>
          <w:rFonts w:ascii="Times New Roman" w:eastAsia="Calibri" w:hAnsi="Times New Roman" w:cs="Times New Roman"/>
          <w:sz w:val="28"/>
          <w:szCs w:val="28"/>
        </w:rPr>
        <w:t>в</w:t>
      </w:r>
      <w:r w:rsidRPr="00964DF6">
        <w:rPr>
          <w:rFonts w:ascii="Times New Roman" w:eastAsia="Calibri" w:hAnsi="Times New Roman" w:cs="Times New Roman"/>
          <w:sz w:val="28"/>
          <w:szCs w:val="28"/>
        </w:rPr>
        <w:t>ляют действовать, своевременно прояснять то, что Вас беспокоит.</w:t>
      </w:r>
    </w:p>
    <w:p w:rsidR="00953CD0" w:rsidRPr="00964DF6" w:rsidRDefault="00953CD0" w:rsidP="004808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Здоровье ребенка – самое большое счастье для родителей. Но, к сожал</w:t>
      </w:r>
      <w:r w:rsidRPr="00964DF6">
        <w:rPr>
          <w:rFonts w:ascii="Times New Roman" w:eastAsia="Calibri" w:hAnsi="Times New Roman" w:cs="Times New Roman"/>
          <w:sz w:val="28"/>
          <w:szCs w:val="28"/>
        </w:rPr>
        <w:t>е</w:t>
      </w:r>
      <w:r w:rsidRPr="00964DF6">
        <w:rPr>
          <w:rFonts w:ascii="Times New Roman" w:eastAsia="Calibri" w:hAnsi="Times New Roman" w:cs="Times New Roman"/>
          <w:sz w:val="28"/>
          <w:szCs w:val="28"/>
        </w:rPr>
        <w:t>нию, все больше и больше подростков н</w:t>
      </w:r>
      <w:r w:rsidRPr="00964DF6">
        <w:rPr>
          <w:rFonts w:ascii="Times New Roman" w:eastAsia="Calibri" w:hAnsi="Times New Roman" w:cs="Times New Roman"/>
          <w:sz w:val="28"/>
          <w:szCs w:val="28"/>
        </w:rPr>
        <w:t>а</w:t>
      </w:r>
      <w:r w:rsidRPr="00964DF6">
        <w:rPr>
          <w:rFonts w:ascii="Times New Roman" w:eastAsia="Calibri" w:hAnsi="Times New Roman" w:cs="Times New Roman"/>
          <w:sz w:val="28"/>
          <w:szCs w:val="28"/>
        </w:rPr>
        <w:t>чинают употреблять табак, алкоголь и наркотики.</w:t>
      </w:r>
    </w:p>
    <w:p w:rsidR="00953CD0" w:rsidRPr="00964DF6" w:rsidRDefault="00953CD0" w:rsidP="004808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Сегодня Вашему ребенку могут предложить </w:t>
      </w:r>
      <w:r w:rsidR="007A6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наркотические и </w:t>
      </w:r>
      <w:proofErr w:type="spellStart"/>
      <w:r w:rsidR="00570788"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>психоа</w:t>
      </w:r>
      <w:r w:rsidR="00570788"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570788"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>тивные</w:t>
      </w:r>
      <w:proofErr w:type="spellEnd"/>
      <w:r w:rsidR="00570788"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вещества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школе, в институте, во дворе</w:t>
      </w:r>
      <w:r w:rsidR="007A658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дискотеке, в сети Интернет</w:t>
      </w:r>
      <w:r w:rsidR="007A6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других местах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До 60 </w:t>
      </w:r>
      <w:r w:rsidR="007A6582"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школьников сообщают, что подвергаются давлению со стороны сверстников, побуждающих их принимать </w:t>
      </w:r>
      <w:r w:rsidR="00CE3B8C"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>сильнодействующие в</w:t>
      </w:r>
      <w:r w:rsidR="00CE3B8C"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CE3B8C"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>щества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>. Вокруг слишком много наркотиков, чтобы успокаивать себя соображ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>ниями вроде: «С моим ребенком такого случиться не может</w:t>
      </w:r>
      <w:r w:rsidR="007A6582">
        <w:rPr>
          <w:rFonts w:ascii="Times New Roman" w:eastAsia="Calibri" w:hAnsi="Times New Roman" w:cs="Times New Roman"/>
          <w:sz w:val="28"/>
          <w:szCs w:val="28"/>
          <w:lang w:eastAsia="en-US"/>
        </w:rPr>
        <w:t>!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953CD0" w:rsidRPr="00964DF6" w:rsidRDefault="00953CD0" w:rsidP="004808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Родителям, как правило, бывает сложно обнаружить ранний опыт упо</w:t>
      </w:r>
      <w:r w:rsidRPr="00964DF6">
        <w:rPr>
          <w:rFonts w:ascii="Times New Roman" w:eastAsia="Calibri" w:hAnsi="Times New Roman" w:cs="Times New Roman"/>
          <w:sz w:val="28"/>
          <w:szCs w:val="28"/>
        </w:rPr>
        <w:t>т</w:t>
      </w:r>
      <w:r w:rsidRPr="00964DF6">
        <w:rPr>
          <w:rFonts w:ascii="Times New Roman" w:eastAsia="Calibri" w:hAnsi="Times New Roman" w:cs="Times New Roman"/>
          <w:sz w:val="28"/>
          <w:szCs w:val="28"/>
        </w:rPr>
        <w:t>ребления наркотиков ребенком, пока употребление еще не переросло в необр</w:t>
      </w:r>
      <w:r w:rsidRPr="00964DF6">
        <w:rPr>
          <w:rFonts w:ascii="Times New Roman" w:eastAsia="Calibri" w:hAnsi="Times New Roman" w:cs="Times New Roman"/>
          <w:sz w:val="28"/>
          <w:szCs w:val="28"/>
        </w:rPr>
        <w:t>а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тимую стадию – болезнь, пока не сформировалась зависимость.  </w:t>
      </w:r>
    </w:p>
    <w:p w:rsidR="00953CD0" w:rsidRPr="00964DF6" w:rsidRDefault="00953CD0" w:rsidP="004808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Социально-психологическое тестирование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носит, прежде всего, пр</w:t>
      </w:r>
      <w:r w:rsidRPr="00964DF6">
        <w:rPr>
          <w:rFonts w:ascii="Times New Roman" w:eastAsia="Calibri" w:hAnsi="Times New Roman" w:cs="Times New Roman"/>
          <w:sz w:val="28"/>
          <w:szCs w:val="28"/>
        </w:rPr>
        <w:t>о</w:t>
      </w:r>
      <w:r w:rsidRPr="00964DF6">
        <w:rPr>
          <w:rFonts w:ascii="Times New Roman" w:eastAsia="Calibri" w:hAnsi="Times New Roman" w:cs="Times New Roman"/>
          <w:sz w:val="28"/>
          <w:szCs w:val="28"/>
        </w:rPr>
        <w:t>филактический характер, и призва</w:t>
      </w:r>
      <w:r w:rsidR="00570788" w:rsidRPr="00964DF6">
        <w:rPr>
          <w:rFonts w:ascii="Times New Roman" w:eastAsia="Calibri" w:hAnsi="Times New Roman" w:cs="Times New Roman"/>
          <w:sz w:val="28"/>
          <w:szCs w:val="28"/>
        </w:rPr>
        <w:t xml:space="preserve">но удержать </w:t>
      </w:r>
      <w:r w:rsidR="007A6582">
        <w:rPr>
          <w:rFonts w:ascii="Times New Roman" w:eastAsia="Calibri" w:hAnsi="Times New Roman" w:cs="Times New Roman"/>
          <w:sz w:val="28"/>
          <w:szCs w:val="28"/>
        </w:rPr>
        <w:t xml:space="preserve">подростков и </w:t>
      </w:r>
      <w:r w:rsidR="00570788" w:rsidRPr="00964DF6">
        <w:rPr>
          <w:rFonts w:ascii="Times New Roman" w:eastAsia="Calibri" w:hAnsi="Times New Roman" w:cs="Times New Roman"/>
          <w:sz w:val="28"/>
          <w:szCs w:val="28"/>
        </w:rPr>
        <w:t>молодежь от «</w:t>
      </w:r>
      <w:r w:rsidRPr="00964DF6">
        <w:rPr>
          <w:rFonts w:ascii="Times New Roman" w:eastAsia="Calibri" w:hAnsi="Times New Roman" w:cs="Times New Roman"/>
          <w:sz w:val="28"/>
          <w:szCs w:val="28"/>
        </w:rPr>
        <w:t>эк</w:t>
      </w:r>
      <w:r w:rsidRPr="00964DF6">
        <w:rPr>
          <w:rFonts w:ascii="Times New Roman" w:eastAsia="Calibri" w:hAnsi="Times New Roman" w:cs="Times New Roman"/>
          <w:sz w:val="28"/>
          <w:szCs w:val="28"/>
        </w:rPr>
        <w:t>с</w:t>
      </w:r>
      <w:r w:rsidRPr="00964DF6">
        <w:rPr>
          <w:rFonts w:ascii="Times New Roman" w:eastAsia="Calibri" w:hAnsi="Times New Roman" w:cs="Times New Roman"/>
          <w:sz w:val="28"/>
          <w:szCs w:val="28"/>
        </w:rPr>
        <w:t>периментов</w:t>
      </w:r>
      <w:r w:rsidR="00570788" w:rsidRPr="00964DF6">
        <w:rPr>
          <w:rFonts w:ascii="Times New Roman" w:eastAsia="Calibri" w:hAnsi="Times New Roman" w:cs="Times New Roman"/>
          <w:sz w:val="28"/>
          <w:szCs w:val="28"/>
        </w:rPr>
        <w:t>»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с наркотиками</w:t>
      </w:r>
      <w:r w:rsidR="007A6582">
        <w:rPr>
          <w:rFonts w:ascii="Times New Roman" w:eastAsia="Calibri" w:hAnsi="Times New Roman" w:cs="Times New Roman"/>
          <w:sz w:val="28"/>
          <w:szCs w:val="28"/>
        </w:rPr>
        <w:t>, от так называемой «первой пробы» и дальнейшего приобщения к потреблению</w:t>
      </w:r>
      <w:r w:rsidRPr="00964D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FE6" w:rsidRDefault="00F54FE6" w:rsidP="004808A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Тестирование</w:t>
      </w:r>
      <w:r w:rsidR="00953CD0"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выявляет </w:t>
      </w:r>
      <w:r w:rsidR="008525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конкретных </w:t>
      </w:r>
      <w:r w:rsidR="00953CD0"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подростков, употребляющих наркотики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>. Оно не предполагает постановки какого-либо диагноза Вашему р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>е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>бенку. Задача тестирования – выявить у детей личностные (поведенческие, психологические) особенности</w:t>
      </w:r>
      <w:r w:rsidR="00852578">
        <w:rPr>
          <w:rFonts w:ascii="Times New Roman" w:eastAsia="Calibri" w:hAnsi="Times New Roman" w:cs="Times New Roman"/>
          <w:sz w:val="28"/>
          <w:szCs w:val="28"/>
        </w:rPr>
        <w:t xml:space="preserve"> и организовать своевременную помощь, но только при наличии Вашего согласия</w:t>
      </w:r>
      <w:r w:rsidR="00570788" w:rsidRPr="00964DF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E3B8C" w:rsidRPr="00964DF6" w:rsidRDefault="00570788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E6">
        <w:rPr>
          <w:rFonts w:ascii="Times New Roman" w:hAnsi="Times New Roman" w:cs="Times New Roman"/>
          <w:b/>
          <w:sz w:val="28"/>
          <w:szCs w:val="28"/>
        </w:rPr>
        <w:t>Тестирование является необходимой мерой</w:t>
      </w:r>
      <w:r w:rsidRPr="00964DF6">
        <w:rPr>
          <w:rFonts w:ascii="Times New Roman" w:hAnsi="Times New Roman" w:cs="Times New Roman"/>
          <w:sz w:val="28"/>
          <w:szCs w:val="28"/>
        </w:rPr>
        <w:t xml:space="preserve"> социального контроля и предупреждения распространения </w:t>
      </w:r>
      <w:r w:rsidR="00852578">
        <w:rPr>
          <w:rFonts w:ascii="Times New Roman" w:hAnsi="Times New Roman" w:cs="Times New Roman"/>
          <w:sz w:val="28"/>
          <w:szCs w:val="28"/>
        </w:rPr>
        <w:t>нарк</w:t>
      </w:r>
      <w:r w:rsidR="00852578">
        <w:rPr>
          <w:rFonts w:ascii="Times New Roman" w:hAnsi="Times New Roman" w:cs="Times New Roman"/>
          <w:sz w:val="28"/>
          <w:szCs w:val="28"/>
        </w:rPr>
        <w:t>о</w:t>
      </w:r>
      <w:r w:rsidR="00852578">
        <w:rPr>
          <w:rFonts w:ascii="Times New Roman" w:hAnsi="Times New Roman" w:cs="Times New Roman"/>
          <w:sz w:val="28"/>
          <w:szCs w:val="28"/>
        </w:rPr>
        <w:t>мании</w:t>
      </w:r>
      <w:r w:rsidRPr="00964DF6">
        <w:rPr>
          <w:rFonts w:ascii="Times New Roman" w:hAnsi="Times New Roman" w:cs="Times New Roman"/>
          <w:sz w:val="28"/>
          <w:szCs w:val="28"/>
        </w:rPr>
        <w:t xml:space="preserve"> в подростковой и молодежной среде. </w:t>
      </w:r>
    </w:p>
    <w:p w:rsidR="00570788" w:rsidRPr="00964DF6" w:rsidRDefault="00852578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</w:t>
      </w:r>
      <w:r w:rsidR="00570788" w:rsidRPr="00964DF6">
        <w:rPr>
          <w:rFonts w:ascii="Times New Roman" w:hAnsi="Times New Roman" w:cs="Times New Roman"/>
          <w:sz w:val="28"/>
          <w:szCs w:val="28"/>
        </w:rPr>
        <w:t>сихологическое тестирование учащихся на предмет потре</w:t>
      </w:r>
      <w:r w:rsidR="00570788" w:rsidRPr="00964DF6">
        <w:rPr>
          <w:rFonts w:ascii="Times New Roman" w:hAnsi="Times New Roman" w:cs="Times New Roman"/>
          <w:sz w:val="28"/>
          <w:szCs w:val="28"/>
        </w:rPr>
        <w:t>б</w:t>
      </w:r>
      <w:r w:rsidR="00570788" w:rsidRPr="00964DF6">
        <w:rPr>
          <w:rFonts w:ascii="Times New Roman" w:hAnsi="Times New Roman" w:cs="Times New Roman"/>
          <w:sz w:val="28"/>
          <w:szCs w:val="28"/>
        </w:rPr>
        <w:t>ления наркотиков позволяет определить</w:t>
      </w:r>
      <w:r>
        <w:rPr>
          <w:rFonts w:ascii="Times New Roman" w:hAnsi="Times New Roman" w:cs="Times New Roman"/>
          <w:sz w:val="28"/>
          <w:szCs w:val="28"/>
        </w:rPr>
        <w:t xml:space="preserve"> обезличенное</w:t>
      </w:r>
      <w:r w:rsidR="00C50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детей «гру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пы риска»</w:t>
      </w:r>
      <w:r w:rsidR="00570788" w:rsidRPr="00964D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давших положительные ответы или указавших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иные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блемы, способствующие вовлечению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наркопотребление</w:t>
      </w:r>
      <w:proofErr w:type="spellEnd"/>
      <w:r w:rsidR="00570788" w:rsidRPr="00964DF6">
        <w:rPr>
          <w:rFonts w:ascii="Times New Roman" w:hAnsi="Times New Roman" w:cs="Times New Roman"/>
          <w:sz w:val="28"/>
          <w:szCs w:val="28"/>
        </w:rPr>
        <w:t>.</w:t>
      </w:r>
    </w:p>
    <w:p w:rsidR="00570788" w:rsidRPr="00964DF6" w:rsidRDefault="00570788" w:rsidP="004808A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Полученные результаты носят прогностический, вероятностный характер</w:t>
      </w:r>
      <w:r w:rsidR="00CE3B8C" w:rsidRPr="00964D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>В обобщенном виде они будут использованы при планировании профилактич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>е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>ской работы как в образовательной организации, где учится Ваш ребенок, так и в области в целом.</w:t>
      </w:r>
    </w:p>
    <w:p w:rsidR="00570788" w:rsidRPr="00964DF6" w:rsidRDefault="00852578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Обращаем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 xml:space="preserve"> Ваше внимание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то</w:t>
      </w:r>
      <w:r w:rsidRPr="00964DF6">
        <w:rPr>
          <w:rFonts w:ascii="Times New Roman" w:eastAsia="Calibri" w:hAnsi="Times New Roman" w:cs="Times New Roman"/>
          <w:sz w:val="28"/>
          <w:szCs w:val="28"/>
        </w:rPr>
        <w:t>, что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 xml:space="preserve"> социально-психологическое тест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>и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 xml:space="preserve">рование является </w:t>
      </w:r>
      <w:r w:rsidR="00953CD0"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добровольным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53CD0"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ан</w:t>
      </w:r>
      <w:r w:rsidR="00953CD0"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953CD0"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нимным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0788" w:rsidRPr="00964DF6" w:rsidRDefault="00953CD0" w:rsidP="00ED393E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54FE6">
        <w:rPr>
          <w:rFonts w:ascii="Times New Roman" w:eastAsia="Calibri" w:hAnsi="Times New Roman" w:cs="Times New Roman"/>
          <w:sz w:val="28"/>
          <w:szCs w:val="28"/>
        </w:rPr>
        <w:t>тестировании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принимают участие только те дети в возрасте 15 лет и старше, которые дали письменное и</w:t>
      </w:r>
      <w:r w:rsidRPr="00964DF6">
        <w:rPr>
          <w:rFonts w:ascii="Times New Roman" w:eastAsia="Calibri" w:hAnsi="Times New Roman" w:cs="Times New Roman"/>
          <w:sz w:val="28"/>
          <w:szCs w:val="28"/>
        </w:rPr>
        <w:t>н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формированное согласие. Если ребенку </w:t>
      </w:r>
      <w:r w:rsidRPr="00964DF6">
        <w:rPr>
          <w:rFonts w:ascii="Times New Roman" w:eastAsia="Calibri" w:hAnsi="Times New Roman" w:cs="Times New Roman"/>
          <w:sz w:val="28"/>
          <w:szCs w:val="28"/>
        </w:rPr>
        <w:lastRenderedPageBreak/>
        <w:t>нет 15 лет, он участвует в тестировании исключительно при наличии письме</w:t>
      </w:r>
      <w:r w:rsidRPr="00964DF6">
        <w:rPr>
          <w:rFonts w:ascii="Times New Roman" w:eastAsia="Calibri" w:hAnsi="Times New Roman" w:cs="Times New Roman"/>
          <w:sz w:val="28"/>
          <w:szCs w:val="28"/>
        </w:rPr>
        <w:t>н</w:t>
      </w:r>
      <w:r w:rsidRPr="00964DF6">
        <w:rPr>
          <w:rFonts w:ascii="Times New Roman" w:eastAsia="Calibri" w:hAnsi="Times New Roman" w:cs="Times New Roman"/>
          <w:sz w:val="28"/>
          <w:szCs w:val="28"/>
        </w:rPr>
        <w:t>ного информированного согласия одного из родителей (законных представит</w:t>
      </w:r>
      <w:r w:rsidRPr="00964DF6">
        <w:rPr>
          <w:rFonts w:ascii="Times New Roman" w:eastAsia="Calibri" w:hAnsi="Times New Roman" w:cs="Times New Roman"/>
          <w:sz w:val="28"/>
          <w:szCs w:val="28"/>
        </w:rPr>
        <w:t>е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лей).  </w:t>
      </w:r>
    </w:p>
    <w:p w:rsidR="00570788" w:rsidRPr="00964DF6" w:rsidRDefault="00570788" w:rsidP="00ED393E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р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>одители (законные представители) обучающихся допускаются в аудитории во время тестирования в качес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>т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>ве наблюдателей;</w:t>
      </w:r>
    </w:p>
    <w:p w:rsidR="00953CD0" w:rsidRPr="00852578" w:rsidRDefault="00CE3B8C" w:rsidP="0085257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="00953CD0"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онфиденциальность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 xml:space="preserve"> при проведении </w:t>
      </w:r>
      <w:r w:rsidR="00F54FE6">
        <w:rPr>
          <w:rFonts w:ascii="Times New Roman" w:eastAsia="Calibri" w:hAnsi="Times New Roman" w:cs="Times New Roman"/>
          <w:sz w:val="28"/>
          <w:szCs w:val="28"/>
        </w:rPr>
        <w:t>тестирования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 xml:space="preserve"> и хранении информированных согласий</w:t>
      </w:r>
      <w:r w:rsidR="00852578">
        <w:rPr>
          <w:rFonts w:ascii="Times New Roman" w:eastAsia="Calibri" w:hAnsi="Times New Roman" w:cs="Times New Roman"/>
          <w:sz w:val="28"/>
          <w:szCs w:val="28"/>
        </w:rPr>
        <w:t xml:space="preserve"> и заполненных тестов (</w:t>
      </w:r>
      <w:proofErr w:type="spellStart"/>
      <w:r w:rsidR="00852578">
        <w:rPr>
          <w:rFonts w:ascii="Times New Roman" w:eastAsia="Calibri" w:hAnsi="Times New Roman" w:cs="Times New Roman"/>
          <w:sz w:val="28"/>
          <w:szCs w:val="28"/>
        </w:rPr>
        <w:t>опросников</w:t>
      </w:r>
      <w:proofErr w:type="spellEnd"/>
      <w:r w:rsidR="00852578">
        <w:rPr>
          <w:rFonts w:ascii="Times New Roman" w:eastAsia="Calibri" w:hAnsi="Times New Roman" w:cs="Times New Roman"/>
          <w:sz w:val="28"/>
          <w:szCs w:val="28"/>
        </w:rPr>
        <w:t>, анкет)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 xml:space="preserve"> обесп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>е</w:t>
      </w:r>
      <w:r w:rsidR="00953CD0" w:rsidRPr="00964DF6">
        <w:rPr>
          <w:rFonts w:ascii="Times New Roman" w:eastAsia="Calibri" w:hAnsi="Times New Roman" w:cs="Times New Roman"/>
          <w:sz w:val="28"/>
          <w:szCs w:val="28"/>
        </w:rPr>
        <w:t xml:space="preserve">чивает </w:t>
      </w:r>
      <w:r w:rsidR="00570788" w:rsidRPr="00964DF6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852578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953CD0" w:rsidRPr="008525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788" w:rsidRDefault="00570788" w:rsidP="00852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Уважаемые родители! Мы предлагаем Вам включиться в работу по ра</w:t>
      </w:r>
      <w:r w:rsidRPr="00964DF6">
        <w:rPr>
          <w:rFonts w:ascii="Times New Roman" w:eastAsia="Calibri" w:hAnsi="Times New Roman" w:cs="Times New Roman"/>
          <w:sz w:val="28"/>
          <w:szCs w:val="28"/>
        </w:rPr>
        <w:t>н</w:t>
      </w:r>
      <w:r w:rsidRPr="00964DF6">
        <w:rPr>
          <w:rFonts w:ascii="Times New Roman" w:eastAsia="Calibri" w:hAnsi="Times New Roman" w:cs="Times New Roman"/>
          <w:sz w:val="28"/>
          <w:szCs w:val="28"/>
        </w:rPr>
        <w:t>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852578" w:rsidRPr="00964DF6" w:rsidRDefault="00852578" w:rsidP="004808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3CD0" w:rsidRPr="00964DF6" w:rsidRDefault="00953CD0" w:rsidP="004808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Нужно ли тестирование Вам, Вашей семье?</w:t>
      </w:r>
    </w:p>
    <w:p w:rsidR="000D4A45" w:rsidRDefault="00570788" w:rsidP="000D4A45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ДА</w:t>
      </w:r>
      <w:r w:rsidR="00953CD0"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если Вы понимаете значимость проблемы и необходимость а</w:t>
      </w:r>
      <w:r w:rsidR="00953CD0"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="00953CD0"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тивных действий</w:t>
      </w:r>
      <w:r w:rsidR="008525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предотвращению вовлечения наших детей в </w:t>
      </w:r>
      <w:proofErr w:type="spellStart"/>
      <w:r w:rsidR="00852578">
        <w:rPr>
          <w:rFonts w:ascii="Times New Roman" w:eastAsia="Calibri" w:hAnsi="Times New Roman" w:cs="Times New Roman"/>
          <w:b/>
          <w:bCs/>
          <w:sz w:val="28"/>
          <w:szCs w:val="28"/>
        </w:rPr>
        <w:t>наркопотребление</w:t>
      </w:r>
      <w:proofErr w:type="spellEnd"/>
      <w:r w:rsidR="00953CD0"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0D4A45" w:rsidRDefault="00953CD0" w:rsidP="000D4A45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Вы можете сами проявить инициативу – предложите ребенку учас</w:t>
      </w: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вовать в программе социально-психологического тестирования!</w:t>
      </w:r>
    </w:p>
    <w:p w:rsidR="000D4A45" w:rsidRDefault="00570788" w:rsidP="000D4A45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Будьте активны</w:t>
      </w:r>
      <w:r w:rsidR="008525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любая профилактика в интересах В</w:t>
      </w:r>
      <w:r w:rsidR="00953CD0"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аших </w:t>
      </w:r>
      <w:r w:rsidR="00852578">
        <w:rPr>
          <w:rFonts w:ascii="Times New Roman" w:eastAsia="Calibri" w:hAnsi="Times New Roman" w:cs="Times New Roman"/>
          <w:b/>
          <w:bCs/>
          <w:sz w:val="28"/>
          <w:szCs w:val="28"/>
        </w:rPr>
        <w:t>детей</w:t>
      </w:r>
      <w:r w:rsidR="00953CD0"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!</w:t>
      </w:r>
    </w:p>
    <w:p w:rsidR="00953CD0" w:rsidRPr="000D4A45" w:rsidRDefault="00852578" w:rsidP="000D4A45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Помните: п</w:t>
      </w:r>
      <w:r w:rsidR="00953CD0"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роблему легче предотвратить, чем справиться с ней!</w:t>
      </w:r>
    </w:p>
    <w:p w:rsidR="000D4A45" w:rsidRDefault="000D4A45" w:rsidP="004808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53CD0" w:rsidRPr="00964DF6" w:rsidRDefault="00953CD0" w:rsidP="004808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Сделайте выбор в пользу своего ребенка</w:t>
      </w:r>
      <w:r w:rsidR="00570788"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!!!</w:t>
      </w:r>
    </w:p>
    <w:p w:rsidR="00570788" w:rsidRPr="00964DF6" w:rsidRDefault="000D4A45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570788" w:rsidRPr="00964DF6">
        <w:rPr>
          <w:rFonts w:ascii="Times New Roman" w:eastAsia="Times New Roman" w:hAnsi="Times New Roman" w:cs="Times New Roman"/>
          <w:i/>
          <w:sz w:val="28"/>
          <w:szCs w:val="28"/>
        </w:rPr>
        <w:t xml:space="preserve">сли у Вас остались или возникнут вопросы по проведению </w:t>
      </w:r>
      <w:r w:rsidR="007E25B9">
        <w:rPr>
          <w:rFonts w:ascii="Times New Roman" w:eastAsia="Times New Roman" w:hAnsi="Times New Roman" w:cs="Times New Roman"/>
          <w:i/>
          <w:sz w:val="28"/>
          <w:szCs w:val="28"/>
        </w:rPr>
        <w:t>тестиров</w:t>
      </w:r>
      <w:r w:rsidR="007E25B9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7E25B9">
        <w:rPr>
          <w:rFonts w:ascii="Times New Roman" w:eastAsia="Times New Roman" w:hAnsi="Times New Roman" w:cs="Times New Roman"/>
          <w:i/>
          <w:sz w:val="28"/>
          <w:szCs w:val="28"/>
        </w:rPr>
        <w:t>ния</w:t>
      </w:r>
      <w:r w:rsidR="00570788" w:rsidRPr="00964DF6">
        <w:rPr>
          <w:rFonts w:ascii="Times New Roman" w:eastAsia="Times New Roman" w:hAnsi="Times New Roman" w:cs="Times New Roman"/>
          <w:i/>
          <w:sz w:val="28"/>
          <w:szCs w:val="28"/>
        </w:rPr>
        <w:t xml:space="preserve">, Вы можете обратиться к официальным сайтам в сети Интернет, а </w:t>
      </w:r>
      <w:r w:rsidR="00B06FD4" w:rsidRPr="00964DF6">
        <w:rPr>
          <w:rFonts w:ascii="Times New Roman" w:eastAsia="Times New Roman" w:hAnsi="Times New Roman" w:cs="Times New Roman"/>
          <w:i/>
          <w:sz w:val="28"/>
          <w:szCs w:val="28"/>
        </w:rPr>
        <w:t>также</w:t>
      </w:r>
      <w:r w:rsidR="00570788" w:rsidRPr="00964DF6">
        <w:rPr>
          <w:rFonts w:ascii="Times New Roman" w:eastAsia="Times New Roman" w:hAnsi="Times New Roman" w:cs="Times New Roman"/>
          <w:i/>
          <w:sz w:val="28"/>
          <w:szCs w:val="28"/>
        </w:rPr>
        <w:t xml:space="preserve"> позвонить по указанным </w:t>
      </w:r>
      <w:r w:rsidR="00CE3B8C" w:rsidRPr="00964DF6">
        <w:rPr>
          <w:rFonts w:ascii="Times New Roman" w:eastAsia="Times New Roman" w:hAnsi="Times New Roman" w:cs="Times New Roman"/>
          <w:i/>
          <w:sz w:val="28"/>
          <w:szCs w:val="28"/>
        </w:rPr>
        <w:t>телефонам</w:t>
      </w:r>
      <w:r w:rsidR="00570788" w:rsidRPr="00964DF6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получить подробную консульт</w:t>
      </w:r>
      <w:r w:rsidR="00570788" w:rsidRPr="00964DF6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570788" w:rsidRPr="00964DF6">
        <w:rPr>
          <w:rFonts w:ascii="Times New Roman" w:eastAsia="Times New Roman" w:hAnsi="Times New Roman" w:cs="Times New Roman"/>
          <w:i/>
          <w:sz w:val="28"/>
          <w:szCs w:val="28"/>
        </w:rPr>
        <w:t>цию:</w:t>
      </w:r>
    </w:p>
    <w:p w:rsidR="00CE3B8C" w:rsidRPr="00964DF6" w:rsidRDefault="00570788" w:rsidP="00ED393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Региональн</w:t>
      </w:r>
      <w:r w:rsidR="00CE3B8C" w:rsidRPr="00964DF6">
        <w:rPr>
          <w:rFonts w:ascii="Times New Roman" w:hAnsi="Times New Roman" w:cs="Times New Roman"/>
          <w:sz w:val="28"/>
          <w:szCs w:val="28"/>
        </w:rPr>
        <w:t>ый</w:t>
      </w:r>
      <w:r w:rsidRPr="00964DF6">
        <w:rPr>
          <w:rFonts w:ascii="Times New Roman" w:hAnsi="Times New Roman" w:cs="Times New Roman"/>
          <w:sz w:val="28"/>
          <w:szCs w:val="28"/>
        </w:rPr>
        <w:t xml:space="preserve"> оператор ГКУ «Центр профилактики, реабилитации и ко</w:t>
      </w:r>
      <w:r w:rsidRPr="00964DF6">
        <w:rPr>
          <w:rFonts w:ascii="Times New Roman" w:hAnsi="Times New Roman" w:cs="Times New Roman"/>
          <w:sz w:val="28"/>
          <w:szCs w:val="28"/>
        </w:rPr>
        <w:t>р</w:t>
      </w:r>
      <w:r w:rsidRPr="00964DF6">
        <w:rPr>
          <w:rFonts w:ascii="Times New Roman" w:hAnsi="Times New Roman" w:cs="Times New Roman"/>
          <w:sz w:val="28"/>
          <w:szCs w:val="28"/>
        </w:rPr>
        <w:t xml:space="preserve">рекции»: </w:t>
      </w:r>
      <w:hyperlink r:id="rId14" w:tgtFrame="_blank" w:history="1">
        <w:r w:rsidRPr="00964DF6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www.cprk38.ru</w:t>
        </w:r>
      </w:hyperlink>
      <w:r w:rsidRPr="00964DF6">
        <w:rPr>
          <w:rFonts w:ascii="Times New Roman" w:hAnsi="Times New Roman" w:cs="Times New Roman"/>
          <w:b/>
          <w:sz w:val="28"/>
          <w:szCs w:val="28"/>
        </w:rPr>
        <w:t>,</w:t>
      </w:r>
      <w:r w:rsidRPr="00964DF6">
        <w:rPr>
          <w:rFonts w:ascii="Times New Roman" w:hAnsi="Times New Roman" w:cs="Times New Roman"/>
          <w:sz w:val="28"/>
          <w:szCs w:val="28"/>
        </w:rPr>
        <w:t xml:space="preserve"> раздел: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«Социально-психологическое тестир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вание» (который включает в себя: новостную ленту по реализации этапов (подготовительного, аналитического, заключительного), консультацио</w:t>
      </w:r>
      <w:r w:rsidRPr="00964DF6">
        <w:rPr>
          <w:rFonts w:ascii="Times New Roman" w:hAnsi="Times New Roman" w:cs="Times New Roman"/>
          <w:sz w:val="28"/>
          <w:szCs w:val="28"/>
        </w:rPr>
        <w:t>н</w:t>
      </w:r>
      <w:r w:rsidRPr="00964DF6">
        <w:rPr>
          <w:rFonts w:ascii="Times New Roman" w:hAnsi="Times New Roman" w:cs="Times New Roman"/>
          <w:sz w:val="28"/>
          <w:szCs w:val="28"/>
        </w:rPr>
        <w:t>ные, информационные, методические материалы для педагогов, родит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 xml:space="preserve">лей, обучающихся. </w:t>
      </w:r>
      <w:proofErr w:type="gramEnd"/>
    </w:p>
    <w:p w:rsidR="00570788" w:rsidRPr="00964DF6" w:rsidRDefault="00570788" w:rsidP="00ED393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Региональные телефоны горячей линии: </w:t>
      </w:r>
      <w:r w:rsidR="007E2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89021716150,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89642161982</w:t>
      </w:r>
      <w:r w:rsidR="00927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27D29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(3952) 47-82-74, (3952) 47-83-54, (3952) 47-83-27</w:t>
      </w:r>
      <w:r w:rsidR="007E25B9">
        <w:rPr>
          <w:rFonts w:ascii="Times New Roman" w:hAnsi="Times New Roman" w:cs="Times New Roman"/>
          <w:sz w:val="28"/>
          <w:szCs w:val="28"/>
        </w:rPr>
        <w:t xml:space="preserve"> с 09</w:t>
      </w:r>
      <w:r w:rsidRPr="00964DF6">
        <w:rPr>
          <w:rFonts w:ascii="Times New Roman" w:hAnsi="Times New Roman" w:cs="Times New Roman"/>
          <w:sz w:val="28"/>
          <w:szCs w:val="28"/>
        </w:rPr>
        <w:t>.00 до 1</w:t>
      </w:r>
      <w:r w:rsidR="007E25B9">
        <w:rPr>
          <w:rFonts w:ascii="Times New Roman" w:hAnsi="Times New Roman" w:cs="Times New Roman"/>
          <w:sz w:val="28"/>
          <w:szCs w:val="28"/>
        </w:rPr>
        <w:t>7</w:t>
      </w:r>
      <w:r w:rsidRPr="00964DF6">
        <w:rPr>
          <w:rFonts w:ascii="Times New Roman" w:hAnsi="Times New Roman" w:cs="Times New Roman"/>
          <w:sz w:val="28"/>
          <w:szCs w:val="28"/>
        </w:rPr>
        <w:t>.00 (кроме субботы и воскресенья);</w:t>
      </w:r>
    </w:p>
    <w:p w:rsidR="00C5789C" w:rsidRPr="00964DF6" w:rsidRDefault="00654554" w:rsidP="00ED393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5789C" w:rsidRPr="00964DF6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http://fcprc.ru</w:t>
        </w:r>
      </w:hyperlink>
      <w:hyperlink r:id="rId16" w:history="1">
        <w:r w:rsidR="00C5789C" w:rsidRPr="00964DF6">
          <w:rPr>
            <w:rStyle w:val="aa"/>
            <w:rFonts w:ascii="Times New Roman" w:hAnsi="Times New Roman" w:cs="Times New Roman"/>
            <w:color w:val="auto"/>
            <w:spacing w:val="-15"/>
            <w:sz w:val="28"/>
            <w:szCs w:val="28"/>
            <w:u w:val="none"/>
            <w:shd w:val="clear" w:color="auto" w:fill="FFFFFF"/>
          </w:rPr>
          <w:t>«Министерство образования и науки Российской Федерации фед</w:t>
        </w:r>
        <w:r w:rsidR="00C5789C" w:rsidRPr="00964DF6">
          <w:rPr>
            <w:rStyle w:val="aa"/>
            <w:rFonts w:ascii="Times New Roman" w:hAnsi="Times New Roman" w:cs="Times New Roman"/>
            <w:color w:val="auto"/>
            <w:spacing w:val="-15"/>
            <w:sz w:val="28"/>
            <w:szCs w:val="28"/>
            <w:u w:val="none"/>
            <w:shd w:val="clear" w:color="auto" w:fill="FFFFFF"/>
          </w:rPr>
          <w:t>е</w:t>
        </w:r>
        <w:r w:rsidR="00C5789C" w:rsidRPr="00964DF6">
          <w:rPr>
            <w:rStyle w:val="aa"/>
            <w:rFonts w:ascii="Times New Roman" w:hAnsi="Times New Roman" w:cs="Times New Roman"/>
            <w:color w:val="auto"/>
            <w:spacing w:val="-15"/>
            <w:sz w:val="28"/>
            <w:szCs w:val="28"/>
            <w:u w:val="none"/>
            <w:shd w:val="clear" w:color="auto" w:fill="FFFFFF"/>
          </w:rPr>
          <w:t>ральное государственное бюджетное научное учреждение»</w:t>
        </w:r>
      </w:hyperlink>
      <w:r w:rsidR="00C508BB">
        <w:rPr>
          <w:rStyle w:val="aa"/>
          <w:rFonts w:ascii="Times New Roman" w:hAnsi="Times New Roman" w:cs="Times New Roman"/>
          <w:color w:val="auto"/>
          <w:spacing w:val="-15"/>
          <w:sz w:val="28"/>
          <w:szCs w:val="28"/>
          <w:u w:val="none"/>
          <w:shd w:val="clear" w:color="auto" w:fill="FFFFFF"/>
        </w:rPr>
        <w:t xml:space="preserve"> </w:t>
      </w:r>
      <w:hyperlink r:id="rId17" w:history="1">
        <w:r w:rsidR="00C5789C" w:rsidRPr="00964DF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«Центр защиты прав и интересов детей»</w:t>
        </w:r>
      </w:hyperlink>
      <w:r w:rsidR="00C5789C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(раздел специализированные страницы) так же откр</w:t>
      </w:r>
      <w:r w:rsidR="00C5789C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5789C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та «Горячая линия» по вопросам проведения социально-психологического те</w:t>
      </w:r>
      <w:r w:rsidR="00C5789C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5789C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тирования обучающихся;</w:t>
      </w:r>
    </w:p>
    <w:p w:rsidR="0080061B" w:rsidRPr="00470B99" w:rsidRDefault="0080061B" w:rsidP="00D21B4B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B4B" w:rsidRDefault="00D21B4B" w:rsidP="00480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B4B" w:rsidRDefault="00D21B4B" w:rsidP="00480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B4B" w:rsidRDefault="00D21B4B" w:rsidP="00480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B4B" w:rsidRDefault="00D21B4B" w:rsidP="00480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774" w:rsidRDefault="000C3774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Зачем проводится СПТ обучающихся?</w:t>
      </w:r>
    </w:p>
    <w:p w:rsidR="007E2D45" w:rsidRPr="00964DF6" w:rsidRDefault="007E2D45" w:rsidP="00D275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Социально-психологическое тестирование позволяет оценить процесс становления личности обучающегося. Его нормальное взросление и развитие – это достижение поставленных целей, получение образования и выход в сам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стоятельную жизнь. Однако этот процесс может нарушаться. Тестирование п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зволяет вовремя заметить возникающие проблемы в развитии и предложить своевременную помощь </w:t>
      </w:r>
      <w:proofErr w:type="gram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обучающемуся</w:t>
      </w:r>
      <w:proofErr w:type="gram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семье.</w:t>
      </w:r>
    </w:p>
    <w:p w:rsidR="007E2D45" w:rsidRPr="00D275D0" w:rsidRDefault="007E2D45" w:rsidP="00D275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Обобщенные результаты по итогам СПТ, </w:t>
      </w:r>
      <w:r w:rsidR="00A35B41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позволяют оценить</w:t>
      </w:r>
      <w:r w:rsidRPr="00964DF6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A35B41">
        <w:rPr>
          <w:rFonts w:ascii="Times New Roman" w:hAnsi="Times New Roman" w:cs="Times New Roman"/>
          <w:sz w:val="28"/>
          <w:szCs w:val="28"/>
        </w:rPr>
        <w:t>и количество детей «</w:t>
      </w:r>
      <w:r w:rsidRPr="00964DF6">
        <w:rPr>
          <w:rFonts w:ascii="Times New Roman" w:hAnsi="Times New Roman" w:cs="Times New Roman"/>
          <w:sz w:val="28"/>
          <w:szCs w:val="28"/>
        </w:rPr>
        <w:t>группы риска</w:t>
      </w:r>
      <w:r w:rsidR="00A35B41">
        <w:rPr>
          <w:rFonts w:ascii="Times New Roman" w:hAnsi="Times New Roman" w:cs="Times New Roman"/>
          <w:sz w:val="28"/>
          <w:szCs w:val="28"/>
        </w:rPr>
        <w:t>»</w:t>
      </w:r>
      <w:r w:rsidRPr="00964DF6">
        <w:rPr>
          <w:rFonts w:ascii="Times New Roman" w:hAnsi="Times New Roman" w:cs="Times New Roman"/>
          <w:sz w:val="28"/>
          <w:szCs w:val="28"/>
        </w:rPr>
        <w:t xml:space="preserve">, уровень распространения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в школе/городе/ стране в целом, а самое главное принять своевременные меры по созданию БЕЗОПАСНОЙ СРЕДЫ. </w:t>
      </w:r>
    </w:p>
    <w:p w:rsidR="000C3774" w:rsidRDefault="000C3774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Обязательно ли участие в СПТ </w:t>
      </w:r>
      <w:proofErr w:type="gramStart"/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обучающихся</w:t>
      </w:r>
      <w:proofErr w:type="gramEnd"/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7E2D45" w:rsidRPr="00964DF6" w:rsidRDefault="007E2D45" w:rsidP="00ED393E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Тестирование – дело добровольное (в основе </w:t>
      </w:r>
      <w:r w:rsidR="00B06FD4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ДОБРОВОЛЬН</w:t>
      </w:r>
      <w:r w:rsidR="00B06FD4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06FD4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СТИ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). Тестирование обучающихся в возрасте до 15 лет проводится на 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новании информированного согласия родителей. Если 15 лет уже испо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нилось, то молодой человек самостоятельно и добровольно решает, будет он проходить такое тестирование или нет.</w:t>
      </w:r>
    </w:p>
    <w:p w:rsidR="007E2D45" w:rsidRPr="00D275D0" w:rsidRDefault="007E2D45" w:rsidP="00ED393E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у каждого гражданина Российской Федерации наряду с правами существуют еще и обязанности, </w:t>
      </w:r>
      <w:r w:rsidR="00B06FD4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так, например, согласно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ФЗ № 273 «Об образовании в РФ</w:t>
      </w:r>
      <w:r w:rsidR="00B06FD4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обучающиеся обязаны заботиться о сохранении и об укреплении своего здоровья, стремиться к нравственному, духовному и физическому развитию и самосовершенствованию. Это общепринятая социальная норма и требование закона.   </w:t>
      </w:r>
    </w:p>
    <w:tbl>
      <w:tblPr>
        <w:tblW w:w="0" w:type="auto"/>
        <w:tblInd w:w="108" w:type="dxa"/>
        <w:tblLook w:val="04A0"/>
      </w:tblPr>
      <w:tblGrid>
        <w:gridCol w:w="9639"/>
      </w:tblGrid>
      <w:tr w:rsidR="007E2D45" w:rsidRPr="00964DF6" w:rsidTr="00A35B41">
        <w:tc>
          <w:tcPr>
            <w:tcW w:w="9639" w:type="dxa"/>
          </w:tcPr>
          <w:p w:rsidR="007E2D45" w:rsidRPr="00964DF6" w:rsidRDefault="007E2D45" w:rsidP="00A35B41">
            <w:pPr>
              <w:pStyle w:val="a3"/>
              <w:numPr>
                <w:ilvl w:val="0"/>
                <w:numId w:val="43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Законы определяют твои права, обязанности и ответственность как гр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жданина Российской Федерации</w:t>
            </w:r>
            <w:r w:rsidR="00A35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2D45" w:rsidRPr="00964DF6" w:rsidRDefault="007E2D45" w:rsidP="00A35B41">
            <w:pPr>
              <w:pStyle w:val="a3"/>
              <w:numPr>
                <w:ilvl w:val="0"/>
                <w:numId w:val="43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Зная свои 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права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ты знаешь 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свои законные требования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можешь н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стаивать на их соблюдении, обращаться за их защитой в суд.</w:t>
            </w:r>
          </w:p>
          <w:p w:rsidR="007E2D45" w:rsidRPr="00964DF6" w:rsidRDefault="007E2D45" w:rsidP="00A35B41">
            <w:pPr>
              <w:pStyle w:val="a3"/>
              <w:numPr>
                <w:ilvl w:val="0"/>
                <w:numId w:val="43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Зная свои 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обязанности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ты знаешь, что могут 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требовать от тебя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зако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ны ли эти требования.</w:t>
            </w:r>
          </w:p>
          <w:p w:rsidR="000C3774" w:rsidRDefault="007E2D45" w:rsidP="00A35B41">
            <w:pPr>
              <w:pStyle w:val="a3"/>
              <w:numPr>
                <w:ilvl w:val="0"/>
                <w:numId w:val="43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Зная, за что ты можешь нести 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ответственность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ты можешь 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выбирать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быть ли законопослушным гражданином или понести наказание за пр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тивозаконные действия.</w:t>
            </w:r>
          </w:p>
          <w:p w:rsidR="001B1AEB" w:rsidRPr="000C3774" w:rsidRDefault="001B1AEB" w:rsidP="001B1AE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Ind w:w="360" w:type="dxa"/>
              <w:tblLook w:val="04A0"/>
            </w:tblPr>
            <w:tblGrid>
              <w:gridCol w:w="8903"/>
            </w:tblGrid>
            <w:tr w:rsidR="000C3774" w:rsidTr="000C3774">
              <w:tc>
                <w:tcPr>
                  <w:tcW w:w="8903" w:type="dxa"/>
                </w:tcPr>
                <w:p w:rsidR="000C3774" w:rsidRPr="001B1AEB" w:rsidRDefault="000C3774" w:rsidP="004368C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1AEB">
                    <w:rPr>
                      <w:rStyle w:val="big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«Незнание закона не освобождает от ответственности!»</w:t>
                  </w:r>
                </w:p>
              </w:tc>
            </w:tr>
          </w:tbl>
          <w:p w:rsidR="007E2D45" w:rsidRPr="00964DF6" w:rsidRDefault="007E2D45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AEB" w:rsidRDefault="001B1AEB" w:rsidP="00D275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2D45" w:rsidRPr="00D275D0" w:rsidRDefault="007E2D45" w:rsidP="00D275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ты уверенная в себе личность, уважающая себя и других, осозна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щий ответственность за свое здоровье, тебе не безразлично кто тебя окружает, в какой школе ты хочешь </w:t>
      </w:r>
      <w:proofErr w:type="gram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учится</w:t>
      </w:r>
      <w:proofErr w:type="gram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твое решение будет в пользу СПТ. </w:t>
      </w:r>
    </w:p>
    <w:p w:rsidR="000C3774" w:rsidRDefault="000C3774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такое конфиденциальность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7E2D45" w:rsidRDefault="007E2D45" w:rsidP="00D275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Конфиденциальность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 (от лат. </w:t>
      </w:r>
      <w:proofErr w:type="spell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confidentia</w:t>
      </w:r>
      <w:proofErr w:type="spell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 — доверие) — необходимость предотвращения утечки (разглашения) какой-либо информ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ции. </w:t>
      </w:r>
      <w:r w:rsidRPr="00964D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Конфиденциальная информация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 — доверительная, не подлежащая огл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ске, секретная.</w:t>
      </w:r>
      <w:r w:rsidR="00C50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Конфиденциальность </w:t>
      </w:r>
      <w:r w:rsidR="00A35B41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 w:rsidR="00A35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например, </w:t>
      </w:r>
      <w:r w:rsidR="00A35B41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</w:t>
      </w:r>
      <w:r w:rsidR="00A35B41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35B41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A35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медицинского осмотра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означает, что они извест</w:t>
      </w:r>
      <w:r w:rsidR="00C508BB">
        <w:rPr>
          <w:rFonts w:ascii="Times New Roman" w:hAnsi="Times New Roman" w:cs="Times New Roman"/>
          <w:sz w:val="28"/>
          <w:szCs w:val="28"/>
          <w:shd w:val="clear" w:color="auto" w:fill="FFFFFF"/>
        </w:rPr>
        <w:t>ны только самому тестиру</w:t>
      </w:r>
      <w:r w:rsidR="00C508B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508BB">
        <w:rPr>
          <w:rFonts w:ascii="Times New Roman" w:hAnsi="Times New Roman" w:cs="Times New Roman"/>
          <w:sz w:val="28"/>
          <w:szCs w:val="28"/>
          <w:shd w:val="clear" w:color="auto" w:fill="FFFFFF"/>
        </w:rPr>
        <w:t>мому</w:t>
      </w:r>
      <w:r w:rsidR="00A35B41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ему уже исполнилось 1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лет. Результаты </w:t>
      </w:r>
      <w:r w:rsidR="00A35B4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профилактического мед</w:t>
      </w:r>
      <w:r w:rsidR="00A35B4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35B41">
        <w:rPr>
          <w:rFonts w:ascii="Times New Roman" w:hAnsi="Times New Roman" w:cs="Times New Roman"/>
          <w:sz w:val="28"/>
          <w:szCs w:val="28"/>
          <w:shd w:val="clear" w:color="auto" w:fill="FFFFFF"/>
        </w:rPr>
        <w:t>цинского осмотра подрос</w:t>
      </w:r>
      <w:r w:rsidR="00A35B4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A35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ков, которые не </w:t>
      </w:r>
      <w:proofErr w:type="gramStart"/>
      <w:r w:rsidR="00A35B41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достигли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15 лет будут</w:t>
      </w:r>
      <w:proofErr w:type="gram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известны его родителям</w:t>
      </w:r>
      <w:r w:rsidR="00A35B41">
        <w:rPr>
          <w:rFonts w:ascii="Times New Roman" w:hAnsi="Times New Roman" w:cs="Times New Roman"/>
          <w:sz w:val="28"/>
          <w:szCs w:val="28"/>
          <w:shd w:val="clear" w:color="auto" w:fill="FFFFFF"/>
        </w:rPr>
        <w:t>. Результаты социально-психологического тестирования анони</w:t>
      </w:r>
      <w:r w:rsidR="00A35B4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A35B41">
        <w:rPr>
          <w:rFonts w:ascii="Times New Roman" w:hAnsi="Times New Roman" w:cs="Times New Roman"/>
          <w:sz w:val="28"/>
          <w:szCs w:val="28"/>
          <w:shd w:val="clear" w:color="auto" w:fill="FFFFFF"/>
        </w:rPr>
        <w:t>ны, никто и никогда не узнает ваши ответы, если только вы сами не захотите указать свою фамилию и имя на анкете. В этом случае ваш ответ будет известен только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специалисту, который организует процесс тестирования в образовател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ной организации и отвечает за конфиденциальность информ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ции. Конфиденциальность, в отличие от анони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ности, позволяет предложить индивидуальную консультативную и психолого-педагогическую помощь.</w:t>
      </w:r>
    </w:p>
    <w:p w:rsidR="00A35B41" w:rsidRPr="00D275D0" w:rsidRDefault="00A35B41" w:rsidP="00D275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сохранить анонимность, мы предлагаем вам тесты, нап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чатанные на бумаге одного цвета, </w:t>
      </w:r>
      <w:r w:rsidR="00433639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="0043363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33639">
        <w:rPr>
          <w:rFonts w:ascii="Times New Roman" w:hAnsi="Times New Roman" w:cs="Times New Roman"/>
          <w:sz w:val="28"/>
          <w:szCs w:val="28"/>
          <w:shd w:val="clear" w:color="auto" w:fill="FFFFFF"/>
        </w:rPr>
        <w:t>та,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использовать пасту одного цвета</w:t>
      </w:r>
      <w:r w:rsidR="00433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 если хотите, давать ответы печатными буквами. После того, как вы з</w:t>
      </w:r>
      <w:r w:rsidR="0043363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33639">
        <w:rPr>
          <w:rFonts w:ascii="Times New Roman" w:hAnsi="Times New Roman" w:cs="Times New Roman"/>
          <w:sz w:val="28"/>
          <w:szCs w:val="28"/>
          <w:shd w:val="clear" w:color="auto" w:fill="FFFFFF"/>
        </w:rPr>
        <w:t>вершите тест, предлагаем вам перевернуть лист тыльной стороной кверху и п</w:t>
      </w:r>
      <w:r w:rsidR="0043363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33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ложить на край парты. </w:t>
      </w:r>
    </w:p>
    <w:p w:rsidR="000C3774" w:rsidRDefault="000C3774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Могут ли родители присутствовать </w:t>
      </w:r>
      <w:r w:rsidR="00B06FD4" w:rsidRPr="00964DF6">
        <w:rPr>
          <w:rFonts w:ascii="Times New Roman" w:hAnsi="Times New Roman" w:cs="Times New Roman"/>
          <w:b/>
          <w:sz w:val="28"/>
          <w:szCs w:val="28"/>
        </w:rPr>
        <w:t>вовремя</w:t>
      </w:r>
      <w:r w:rsidR="00B06FD4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964DF6">
        <w:rPr>
          <w:rFonts w:ascii="Times New Roman" w:hAnsi="Times New Roman" w:cs="Times New Roman"/>
          <w:b/>
          <w:sz w:val="28"/>
          <w:szCs w:val="28"/>
        </w:rPr>
        <w:t xml:space="preserve"> СПТ?</w:t>
      </w:r>
    </w:p>
    <w:p w:rsidR="007E2D45" w:rsidRPr="00D275D0" w:rsidRDefault="007E2D45" w:rsidP="00D275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6. приказа </w:t>
      </w:r>
      <w:proofErr w:type="spell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16 июня 2014 г. № 658 «Об утверждении порядка проведения социально-психологического тест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рования лиц, обучающихся в общеобразовательных организациях и професси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нальных образовательных организациях, а также в образовательных организ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циях высшего образования» при проведении тестирования допускается прису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ствие в качестве наблюдателей родителей (законных представителей) обуча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щихся, участвующих в тестировании.</w:t>
      </w:r>
      <w:proofErr w:type="gramEnd"/>
      <w:r w:rsidR="00A35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будут наблюдать, чтобы никто не нарушил ваши права на анонимность или конфиденциальность, но они также не будут знать, что вы укажите в своем тесте.</w:t>
      </w:r>
    </w:p>
    <w:p w:rsidR="000C3774" w:rsidRDefault="000C3774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proofErr w:type="gramStart"/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каких</w:t>
      </w:r>
      <w:proofErr w:type="gramEnd"/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образовательных организация проходит СПТ?</w:t>
      </w:r>
    </w:p>
    <w:p w:rsidR="007E2D45" w:rsidRPr="00D275D0" w:rsidRDefault="007E2D45" w:rsidP="00D275D0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Федерального закона от 8 января 1998 г. </w:t>
      </w:r>
      <w:hyperlink r:id="rId18" w:tgtFrame="_blank" w:history="1">
        <w:r w:rsidRPr="001B1AE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 3 ФЗ «О наркотических средствах и психотропных вещес</w:t>
        </w:r>
        <w:r w:rsidRPr="001B1AE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</w:t>
        </w:r>
        <w:r w:rsidRPr="001B1AE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вах»</w:t>
        </w:r>
      </w:hyperlink>
      <w:r w:rsidRPr="001B1AEB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9" w:tgtFrame="_blank" w:history="1">
        <w:r w:rsidRPr="001B1AE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Порядком тестирования, утвержденным приказом </w:t>
        </w:r>
        <w:proofErr w:type="spellStart"/>
        <w:r w:rsidRPr="001B1AE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Минобрнауки</w:t>
        </w:r>
        <w:proofErr w:type="spellEnd"/>
        <w:r w:rsidRPr="001B1AE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России от 16 июня 2014 г. № 658,</w:t>
        </w:r>
      </w:hyperlink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 тестированию подлежат обучающиеся </w:t>
      </w:r>
      <w:r w:rsidRPr="00964D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всех без и</w:t>
      </w:r>
      <w:r w:rsidRPr="00964D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 w:rsidRPr="00964D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ключения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общеобразовательных организаций и профессиональных 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тельных организаций, а также образовательных организаций высшего образ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вания.</w:t>
      </w:r>
      <w:r w:rsidR="00433639"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обучаясь дальше в школе, в техникуме или в вузе вы б</w:t>
      </w:r>
      <w:r w:rsidR="00433639"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33639"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дете спокойно относиться к участию в тестировании, так как б</w:t>
      </w:r>
      <w:r w:rsidR="00433639"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33639"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дете знать, что оно является важным элементом государственной политики по сохранению здоровья нации.</w:t>
      </w:r>
    </w:p>
    <w:p w:rsidR="000C3774" w:rsidRDefault="000C3774" w:rsidP="004808A7">
      <w:pPr>
        <w:pStyle w:val="a3"/>
        <w:ind w:firstLine="709"/>
        <w:jc w:val="center"/>
      </w:pPr>
    </w:p>
    <w:p w:rsidR="0034678C" w:rsidRDefault="0034678C" w:rsidP="004808A7">
      <w:pPr>
        <w:pStyle w:val="a3"/>
        <w:ind w:firstLine="709"/>
        <w:jc w:val="center"/>
      </w:pPr>
    </w:p>
    <w:p w:rsidR="0034678C" w:rsidRDefault="0034678C" w:rsidP="004808A7">
      <w:pPr>
        <w:pStyle w:val="a3"/>
        <w:ind w:firstLine="709"/>
        <w:jc w:val="center"/>
      </w:pPr>
    </w:p>
    <w:p w:rsidR="0034678C" w:rsidRDefault="0034678C" w:rsidP="004808A7">
      <w:pPr>
        <w:pStyle w:val="a3"/>
        <w:ind w:firstLine="709"/>
        <w:jc w:val="center"/>
      </w:pPr>
    </w:p>
    <w:p w:rsidR="007E2D45" w:rsidRDefault="00654554" w:rsidP="004808A7">
      <w:pPr>
        <w:pStyle w:val="a3"/>
        <w:ind w:firstLine="709"/>
        <w:jc w:val="center"/>
      </w:pPr>
      <w:hyperlink r:id="rId20" w:history="1">
        <w:r w:rsidR="007E2D45" w:rsidRPr="00964DF6">
          <w:rPr>
            <w:rFonts w:ascii="Times New Roman" w:hAnsi="Times New Roman" w:cs="Times New Roman"/>
            <w:b/>
            <w:sz w:val="28"/>
            <w:szCs w:val="28"/>
          </w:rPr>
          <w:t xml:space="preserve"> Имеется ли позитивный зарубежный опыт аналогичного примен</w:t>
        </w:r>
        <w:r w:rsidR="007E2D45" w:rsidRPr="00964DF6">
          <w:rPr>
            <w:rFonts w:ascii="Times New Roman" w:hAnsi="Times New Roman" w:cs="Times New Roman"/>
            <w:b/>
            <w:sz w:val="28"/>
            <w:szCs w:val="28"/>
          </w:rPr>
          <w:t>е</w:t>
        </w:r>
        <w:r w:rsidR="007E2D45" w:rsidRPr="00964DF6">
          <w:rPr>
            <w:rFonts w:ascii="Times New Roman" w:hAnsi="Times New Roman" w:cs="Times New Roman"/>
            <w:b/>
            <w:sz w:val="28"/>
            <w:szCs w:val="28"/>
          </w:rPr>
          <w:t xml:space="preserve">ния тестирования? </w:t>
        </w:r>
      </w:hyperlink>
    </w:p>
    <w:p w:rsidR="001B1AEB" w:rsidRPr="00964DF6" w:rsidRDefault="001B1AEB" w:rsidP="004808A7">
      <w:pPr>
        <w:pStyle w:val="a3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значимый опыт успешного проведения тестиров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ния в образовательных организациях накоплен в большинстве стран Европе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Союза, стран Восточной Европы и США. </w:t>
      </w:r>
    </w:p>
    <w:p w:rsidR="007E2D45" w:rsidRPr="00964DF6" w:rsidRDefault="007E2D45" w:rsidP="00ED393E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Так, например, в Чехии руководство школы может потребовать провед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ния тестирования на наркотики в огов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ренных законом случаях.</w:t>
      </w:r>
    </w:p>
    <w:p w:rsidR="007E2D45" w:rsidRPr="00964DF6" w:rsidRDefault="007E2D45" w:rsidP="00ED393E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 Литвы в 2002 году одобрило закон, по которому тестир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 на наркотики проводится в рамках школьной диспансеризации или в особых случаях с согласия учащегося или его родителей.</w:t>
      </w:r>
    </w:p>
    <w:p w:rsidR="007E2D45" w:rsidRPr="00964DF6" w:rsidRDefault="007E2D45" w:rsidP="00ED393E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Финляндии в 2000 году Национальный совет по образованию разраб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тал меморандум по тестированию на наркотики, тестирование осущест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ляется только профессиональным медицинским работником, а в случае положительного результата учащийся должен направляться на лечение.</w:t>
      </w:r>
    </w:p>
    <w:p w:rsidR="007E2D45" w:rsidRPr="00433639" w:rsidRDefault="007E2D45" w:rsidP="00ED393E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Великобритании Департамент образования разработал методическое пособие по наркотическим инициативам в школах, в том числе тестир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ванию, которое признано допустимым в школах при согласии учащегося.</w:t>
      </w:r>
    </w:p>
    <w:p w:rsidR="007E2D45" w:rsidRPr="00433639" w:rsidRDefault="007E2D45" w:rsidP="00433639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639">
        <w:rPr>
          <w:rFonts w:ascii="Times New Roman" w:hAnsi="Times New Roman" w:cs="Times New Roman"/>
          <w:sz w:val="28"/>
          <w:szCs w:val="28"/>
          <w:shd w:val="clear" w:color="auto" w:fill="FFFFFF"/>
        </w:rPr>
        <w:t>В ряде стран, например, в Бельгии, Венгрии и Ирландии тестирование на наркотики оставлено на усмотрение школьной администрации.</w:t>
      </w:r>
    </w:p>
    <w:p w:rsidR="0034678C" w:rsidRDefault="0034678C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78C" w:rsidRDefault="0034678C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78C" w:rsidRDefault="0034678C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8C">
        <w:rPr>
          <w:rFonts w:ascii="Times New Roman" w:hAnsi="Times New Roman" w:cs="Times New Roman"/>
          <w:b/>
          <w:sz w:val="28"/>
          <w:szCs w:val="28"/>
        </w:rPr>
        <w:t>Наркотики</w:t>
      </w:r>
      <w:r w:rsidR="00346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78C">
        <w:rPr>
          <w:rFonts w:ascii="Times New Roman" w:hAnsi="Times New Roman" w:cs="Times New Roman"/>
          <w:b/>
          <w:sz w:val="28"/>
          <w:szCs w:val="28"/>
        </w:rPr>
        <w:t>-</w:t>
      </w:r>
      <w:r w:rsidRPr="00964DF6">
        <w:rPr>
          <w:rFonts w:ascii="Times New Roman" w:hAnsi="Times New Roman" w:cs="Times New Roman"/>
          <w:sz w:val="28"/>
          <w:szCs w:val="28"/>
        </w:rPr>
        <w:t xml:space="preserve"> это химиче</w:t>
      </w:r>
      <w:r w:rsidRPr="00964DF6">
        <w:rPr>
          <w:rFonts w:ascii="Times New Roman" w:hAnsi="Times New Roman" w:cs="Times New Roman"/>
          <w:sz w:val="28"/>
          <w:szCs w:val="28"/>
        </w:rPr>
        <w:softHyphen/>
      </w:r>
      <w:r w:rsidRPr="00964DF6">
        <w:rPr>
          <w:rFonts w:ascii="Times New Roman" w:hAnsi="Times New Roman" w:cs="Times New Roman"/>
          <w:spacing w:val="3"/>
          <w:sz w:val="28"/>
          <w:szCs w:val="28"/>
        </w:rPr>
        <w:t>ские вещества, большинство из которых от</w:t>
      </w:r>
      <w:r w:rsidRPr="00964DF6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964DF6">
        <w:rPr>
          <w:rFonts w:ascii="Times New Roman" w:hAnsi="Times New Roman" w:cs="Times New Roman"/>
          <w:spacing w:val="6"/>
          <w:sz w:val="28"/>
          <w:szCs w:val="28"/>
        </w:rPr>
        <w:t xml:space="preserve">носятся к токсинам, т.е. к ядам. Все они, вызывая </w:t>
      </w:r>
      <w:r w:rsidRPr="00964DF6">
        <w:rPr>
          <w:rFonts w:ascii="Times New Roman" w:hAnsi="Times New Roman" w:cs="Times New Roman"/>
          <w:spacing w:val="5"/>
          <w:sz w:val="28"/>
          <w:szCs w:val="28"/>
        </w:rPr>
        <w:t>отравление, приводят ч</w:t>
      </w:r>
      <w:r w:rsidRPr="00964DF6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964DF6">
        <w:rPr>
          <w:rFonts w:ascii="Times New Roman" w:hAnsi="Times New Roman" w:cs="Times New Roman"/>
          <w:spacing w:val="5"/>
          <w:sz w:val="28"/>
          <w:szCs w:val="28"/>
        </w:rPr>
        <w:t>ловека в состояние «</w:t>
      </w:r>
      <w:r w:rsidRPr="00964DF6">
        <w:rPr>
          <w:rFonts w:ascii="Times New Roman" w:hAnsi="Times New Roman" w:cs="Times New Roman"/>
          <w:sz w:val="28"/>
          <w:szCs w:val="28"/>
        </w:rPr>
        <w:t>опьянения». Опьянение вызывает большое ко</w:t>
      </w:r>
      <w:r w:rsidRPr="00964DF6">
        <w:rPr>
          <w:rFonts w:ascii="Times New Roman" w:hAnsi="Times New Roman" w:cs="Times New Roman"/>
          <w:sz w:val="28"/>
          <w:szCs w:val="28"/>
        </w:rPr>
        <w:softHyphen/>
      </w:r>
      <w:r w:rsidRPr="00964DF6">
        <w:rPr>
          <w:rFonts w:ascii="Times New Roman" w:hAnsi="Times New Roman" w:cs="Times New Roman"/>
          <w:spacing w:val="3"/>
          <w:sz w:val="28"/>
          <w:szCs w:val="28"/>
        </w:rPr>
        <w:t>личество новых ощущений. Наркотики упот</w:t>
      </w:r>
      <w:r w:rsidRPr="00964DF6">
        <w:rPr>
          <w:rFonts w:ascii="Times New Roman" w:hAnsi="Times New Roman" w:cs="Times New Roman"/>
          <w:sz w:val="28"/>
          <w:szCs w:val="28"/>
        </w:rPr>
        <w:t>ребляют различными способами. Нар</w:t>
      </w:r>
      <w:r w:rsidRPr="00964DF6">
        <w:rPr>
          <w:rFonts w:ascii="Times New Roman" w:hAnsi="Times New Roman" w:cs="Times New Roman"/>
          <w:spacing w:val="1"/>
          <w:sz w:val="28"/>
          <w:szCs w:val="28"/>
        </w:rPr>
        <w:t xml:space="preserve">котики вызывают сильнейшую зависимость, </w:t>
      </w:r>
      <w:r w:rsidRPr="00964DF6">
        <w:rPr>
          <w:rFonts w:ascii="Times New Roman" w:hAnsi="Times New Roman" w:cs="Times New Roman"/>
          <w:spacing w:val="3"/>
          <w:sz w:val="28"/>
          <w:szCs w:val="28"/>
        </w:rPr>
        <w:t>и человек, пристрастившийся к наркот</w:t>
      </w:r>
      <w:r w:rsidRPr="00964DF6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964DF6">
        <w:rPr>
          <w:rFonts w:ascii="Times New Roman" w:hAnsi="Times New Roman" w:cs="Times New Roman"/>
          <w:spacing w:val="3"/>
          <w:sz w:val="28"/>
          <w:szCs w:val="28"/>
        </w:rPr>
        <w:t xml:space="preserve">кам, </w:t>
      </w:r>
      <w:r w:rsidRPr="00964DF6">
        <w:rPr>
          <w:rFonts w:ascii="Times New Roman" w:hAnsi="Times New Roman" w:cs="Times New Roman"/>
          <w:spacing w:val="2"/>
          <w:sz w:val="28"/>
          <w:szCs w:val="28"/>
        </w:rPr>
        <w:t>уже никогда не сможет забыть о них. Наркотики вызывают кучу болез</w:t>
      </w:r>
      <w:r w:rsidRPr="00964DF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964DF6">
        <w:rPr>
          <w:rFonts w:ascii="Times New Roman" w:hAnsi="Times New Roman" w:cs="Times New Roman"/>
          <w:sz w:val="28"/>
          <w:szCs w:val="28"/>
        </w:rPr>
        <w:t>ней и часто являются причиной несчастных случаев</w:t>
      </w:r>
      <w:r w:rsidR="009A4BE8">
        <w:rPr>
          <w:rFonts w:ascii="Times New Roman" w:hAnsi="Times New Roman" w:cs="Times New Roman"/>
          <w:sz w:val="28"/>
          <w:szCs w:val="28"/>
        </w:rPr>
        <w:t>, ранней смерти</w:t>
      </w:r>
      <w:r w:rsidRPr="00964DF6">
        <w:rPr>
          <w:rFonts w:ascii="Times New Roman" w:hAnsi="Times New Roman" w:cs="Times New Roman"/>
          <w:sz w:val="28"/>
          <w:szCs w:val="28"/>
        </w:rPr>
        <w:t>. По Российск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му законодательству за действия с наркотиками предусмотрена администр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 xml:space="preserve">тивная или уголовная ответственность. </w:t>
      </w:r>
    </w:p>
    <w:p w:rsidR="001B1AEB" w:rsidRDefault="001B1AEB" w:rsidP="004808A7">
      <w:pPr>
        <w:pStyle w:val="a3"/>
        <w:ind w:firstLine="709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Пробуя наркотик, почему-то все верят, что не станут зависимыми, что их это не коснется, что они смогут уде</w:t>
      </w:r>
      <w:r w:rsidRPr="00964DF6">
        <w:rPr>
          <w:rFonts w:ascii="Times New Roman" w:hAnsi="Times New Roman" w:cs="Times New Roman"/>
          <w:sz w:val="28"/>
          <w:szCs w:val="28"/>
        </w:rPr>
        <w:t>р</w:t>
      </w:r>
      <w:r w:rsidRPr="00964DF6">
        <w:rPr>
          <w:rFonts w:ascii="Times New Roman" w:hAnsi="Times New Roman" w:cs="Times New Roman"/>
          <w:sz w:val="28"/>
          <w:szCs w:val="28"/>
        </w:rPr>
        <w:t xml:space="preserve">жаться от этой напасти. 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Вступая на этот путь, мы даже не представляем, куда он нас приведет. Мы знаем, что зависимость – это ужасно, но по-настоящему не осознаем это и думаем, что это «ужасно» именно нас не коснется.</w:t>
      </w:r>
    </w:p>
    <w:p w:rsidR="007E2D45" w:rsidRDefault="00531204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7E2D45" w:rsidRPr="00964DF6">
        <w:rPr>
          <w:rFonts w:ascii="Times New Roman" w:hAnsi="Times New Roman" w:cs="Times New Roman"/>
          <w:sz w:val="28"/>
          <w:szCs w:val="28"/>
        </w:rPr>
        <w:t xml:space="preserve"> я хочу, чтобы вы узнали, что это за дорога, и поняли, что вст</w:t>
      </w:r>
      <w:r w:rsidR="007E2D45" w:rsidRPr="00964DF6">
        <w:rPr>
          <w:rFonts w:ascii="Times New Roman" w:hAnsi="Times New Roman" w:cs="Times New Roman"/>
          <w:sz w:val="28"/>
          <w:szCs w:val="28"/>
        </w:rPr>
        <w:t>у</w:t>
      </w:r>
      <w:r w:rsidR="007E2D45" w:rsidRPr="00964DF6">
        <w:rPr>
          <w:rFonts w:ascii="Times New Roman" w:hAnsi="Times New Roman" w:cs="Times New Roman"/>
          <w:sz w:val="28"/>
          <w:szCs w:val="28"/>
        </w:rPr>
        <w:t xml:space="preserve">пать на нее не стоит. </w:t>
      </w:r>
      <w:r w:rsidR="007E2D45" w:rsidRPr="00964DF6">
        <w:rPr>
          <w:rFonts w:ascii="Times New Roman" w:hAnsi="Times New Roman" w:cs="Times New Roman"/>
          <w:b/>
          <w:sz w:val="28"/>
          <w:szCs w:val="28"/>
        </w:rPr>
        <w:t>Никогда!</w:t>
      </w:r>
    </w:p>
    <w:p w:rsidR="0034678C" w:rsidRDefault="0034678C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78C" w:rsidRDefault="0034678C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78C" w:rsidRDefault="0034678C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78C" w:rsidRPr="00964DF6" w:rsidRDefault="0034678C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854"/>
      </w:tblGrid>
      <w:tr w:rsidR="002D5707" w:rsidTr="002D5707">
        <w:tc>
          <w:tcPr>
            <w:tcW w:w="9854" w:type="dxa"/>
          </w:tcPr>
          <w:p w:rsidR="002D5707" w:rsidRDefault="002D5707" w:rsidP="002D57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Как отказ</w:t>
            </w:r>
            <w:r w:rsidR="00AF70C3">
              <w:rPr>
                <w:rFonts w:ascii="Times New Roman" w:hAnsi="Times New Roman" w:cs="Times New Roman"/>
                <w:b/>
                <w:sz w:val="28"/>
                <w:szCs w:val="28"/>
              </w:rPr>
              <w:t>ать, когда тебя о чем-то просят?</w:t>
            </w:r>
          </w:p>
          <w:p w:rsidR="002D5707" w:rsidRPr="00964DF6" w:rsidRDefault="002D5707" w:rsidP="002D5707">
            <w:pPr>
              <w:pStyle w:val="a3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Выслушать другого (его просьбу, предложение) спокойно, добр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желательно.</w:t>
            </w:r>
          </w:p>
          <w:p w:rsidR="002D5707" w:rsidRPr="00964DF6" w:rsidRDefault="002D5707" w:rsidP="002D5707">
            <w:pPr>
              <w:pStyle w:val="a3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Попросить разъяснения, если что-то неясно (спросить:</w:t>
            </w:r>
            <w:proofErr w:type="gramEnd"/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 «Что вы имеете в виду?» или перефразировать: </w:t>
            </w:r>
            <w:proofErr w:type="gramStart"/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«То есть вы хотите, чтобы я..»).</w:t>
            </w:r>
            <w:proofErr w:type="gramEnd"/>
          </w:p>
          <w:p w:rsidR="002D5707" w:rsidRPr="00964DF6" w:rsidRDefault="002D5707" w:rsidP="002D5707">
            <w:pPr>
              <w:pStyle w:val="a3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Оставаться спокойным и сказать «нет».</w:t>
            </w:r>
          </w:p>
          <w:p w:rsidR="002D5707" w:rsidRPr="00964DF6" w:rsidRDefault="002D5707" w:rsidP="002D5707">
            <w:pPr>
              <w:pStyle w:val="a3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Объяснить, почему вы говорите «нет».</w:t>
            </w:r>
          </w:p>
          <w:p w:rsidR="002D5707" w:rsidRPr="002D5707" w:rsidRDefault="002D5707" w:rsidP="002D5707">
            <w:pPr>
              <w:pStyle w:val="a3"/>
              <w:numPr>
                <w:ilvl w:val="0"/>
                <w:numId w:val="16"/>
              </w:numPr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707">
              <w:rPr>
                <w:rFonts w:ascii="Times New Roman" w:hAnsi="Times New Roman" w:cs="Times New Roman"/>
                <w:sz w:val="28"/>
                <w:szCs w:val="28"/>
              </w:rPr>
              <w:t xml:space="preserve">Если собеседник настаивает, повторить «нет» без объяснений. </w:t>
            </w:r>
            <w:proofErr w:type="gramStart"/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(Е</w:t>
            </w:r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ли вы отказали, человек может попытаться манипулировать вами, вызывая чу</w:t>
            </w:r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ство вины.</w:t>
            </w:r>
            <w:proofErr w:type="gramEnd"/>
            <w:r w:rsidRPr="002D5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Важно не реагировать на манипуляции и оставаться внутренне с</w:t>
            </w:r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средоточенным на главном содержании просьбы (предложения) и причине в</w:t>
            </w:r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шего отказа).</w:t>
            </w:r>
            <w:proofErr w:type="gramEnd"/>
          </w:p>
          <w:p w:rsidR="002D5707" w:rsidRDefault="002D5707" w:rsidP="004808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707" w:rsidRPr="00964DF6" w:rsidRDefault="002D5707" w:rsidP="00125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C66BB5" w:rsidRPr="00964DF6" w:rsidTr="00C66BB5">
        <w:tc>
          <w:tcPr>
            <w:tcW w:w="9571" w:type="dxa"/>
          </w:tcPr>
          <w:p w:rsidR="00C66BB5" w:rsidRPr="001B1AEB" w:rsidRDefault="00C66BB5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B">
              <w:rPr>
                <w:rFonts w:ascii="Times New Roman" w:hAnsi="Times New Roman" w:cs="Times New Roman"/>
                <w:sz w:val="28"/>
                <w:szCs w:val="28"/>
              </w:rPr>
              <w:t>Способность сказать «нет» в сложной ситуации</w:t>
            </w:r>
            <w:r w:rsidR="00C50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AEB">
              <w:rPr>
                <w:rFonts w:ascii="Times New Roman" w:hAnsi="Times New Roman" w:cs="Times New Roman"/>
                <w:sz w:val="28"/>
                <w:szCs w:val="28"/>
              </w:rPr>
              <w:t>делает</w:t>
            </w:r>
            <w:r w:rsidR="00C50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AEB"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r w:rsidR="002D5707" w:rsidRPr="001B1AEB">
              <w:rPr>
                <w:rFonts w:ascii="Times New Roman" w:hAnsi="Times New Roman" w:cs="Times New Roman"/>
                <w:sz w:val="28"/>
                <w:szCs w:val="28"/>
              </w:rPr>
              <w:t xml:space="preserve"> «круче»  в глазах других людей</w:t>
            </w:r>
          </w:p>
        </w:tc>
      </w:tr>
    </w:tbl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DF6">
        <w:rPr>
          <w:rFonts w:ascii="Times New Roman" w:hAnsi="Times New Roman" w:cs="Times New Roman"/>
          <w:b/>
          <w:bCs/>
          <w:sz w:val="28"/>
          <w:szCs w:val="28"/>
        </w:rPr>
        <w:t>Как выходить из-под давления?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Когда вам говорят слова, которые на вас оказывают давление, главное - вовремя это </w:t>
      </w:r>
      <w:r w:rsidRPr="00964DF6">
        <w:rPr>
          <w:rFonts w:ascii="Times New Roman" w:hAnsi="Times New Roman" w:cs="Times New Roman"/>
          <w:b/>
          <w:sz w:val="28"/>
          <w:szCs w:val="28"/>
        </w:rPr>
        <w:t>заметить и понять, что на вас «давят»</w:t>
      </w:r>
      <w:r w:rsidRPr="00964DF6">
        <w:rPr>
          <w:rFonts w:ascii="Times New Roman" w:hAnsi="Times New Roman" w:cs="Times New Roman"/>
          <w:sz w:val="28"/>
          <w:szCs w:val="28"/>
        </w:rPr>
        <w:t>. Осознать, что вами п</w:t>
      </w:r>
      <w:r w:rsidRPr="00964DF6">
        <w:rPr>
          <w:rFonts w:ascii="Times New Roman" w:hAnsi="Times New Roman" w:cs="Times New Roman"/>
          <w:sz w:val="28"/>
          <w:szCs w:val="28"/>
        </w:rPr>
        <w:t>ы</w:t>
      </w:r>
      <w:r w:rsidRPr="00964DF6">
        <w:rPr>
          <w:rFonts w:ascii="Times New Roman" w:hAnsi="Times New Roman" w:cs="Times New Roman"/>
          <w:sz w:val="28"/>
          <w:szCs w:val="28"/>
        </w:rPr>
        <w:t>таются манипулировать – это очень важное умение, а манипулировать могут не только люд</w:t>
      </w:r>
      <w:r w:rsidR="002D5707">
        <w:rPr>
          <w:rFonts w:ascii="Times New Roman" w:hAnsi="Times New Roman" w:cs="Times New Roman"/>
          <w:sz w:val="28"/>
          <w:szCs w:val="28"/>
        </w:rPr>
        <w:t>и, но и общество, реклама, СМИ, интернет.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После того, как вы осознали, что на вас давят, </w:t>
      </w:r>
    </w:p>
    <w:p w:rsidR="00C66BB5" w:rsidRPr="00964DF6" w:rsidRDefault="007E2D45" w:rsidP="00ED393E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bCs/>
          <w:sz w:val="28"/>
          <w:szCs w:val="28"/>
        </w:rPr>
        <w:t>не оправдывайтесь;</w:t>
      </w:r>
    </w:p>
    <w:p w:rsidR="00C66BB5" w:rsidRPr="00964DF6" w:rsidRDefault="007E2D45" w:rsidP="00ED393E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не отвечайте словами</w:t>
      </w:r>
      <w:r w:rsidRPr="00964DF6">
        <w:rPr>
          <w:rFonts w:ascii="Times New Roman" w:hAnsi="Times New Roman" w:cs="Times New Roman"/>
          <w:sz w:val="28"/>
          <w:szCs w:val="28"/>
        </w:rPr>
        <w:t>, если вы не чувствуете в себе силы (в этом с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стоянии ваш язык – враг ваш, т.к. слова слишком эмоциональны и не вс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 xml:space="preserve">гда контролируемы вами); </w:t>
      </w:r>
    </w:p>
    <w:p w:rsidR="00C66BB5" w:rsidRPr="00964DF6" w:rsidRDefault="007E2D45" w:rsidP="00ED393E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посмотрите этому человеку в глаза</w:t>
      </w:r>
      <w:r w:rsidRPr="00964DF6">
        <w:rPr>
          <w:rFonts w:ascii="Times New Roman" w:hAnsi="Times New Roman" w:cs="Times New Roman"/>
          <w:sz w:val="28"/>
          <w:szCs w:val="28"/>
        </w:rPr>
        <w:t xml:space="preserve"> (ваша победа - если этот человек свои глаза отведет хоть на мгновение); </w:t>
      </w:r>
    </w:p>
    <w:p w:rsidR="00C66BB5" w:rsidRPr="00964DF6" w:rsidRDefault="007E2D45" w:rsidP="00ED393E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будьте уверены в себе и спокойны, не проявляйте агрессивности</w:t>
      </w:r>
      <w:r w:rsidRPr="00964D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6BB5" w:rsidRPr="00964DF6" w:rsidRDefault="007E2D45" w:rsidP="00ED393E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964DF6">
        <w:rPr>
          <w:rFonts w:ascii="Times New Roman" w:hAnsi="Times New Roman" w:cs="Times New Roman"/>
          <w:snapToGrid w:val="0"/>
          <w:sz w:val="28"/>
          <w:szCs w:val="28"/>
        </w:rPr>
        <w:t xml:space="preserve">начинайте всегда со слова </w:t>
      </w:r>
      <w:r w:rsidRPr="00964DF6">
        <w:rPr>
          <w:rFonts w:ascii="Times New Roman" w:hAnsi="Times New Roman" w:cs="Times New Roman"/>
          <w:b/>
          <w:snapToGrid w:val="0"/>
          <w:sz w:val="28"/>
          <w:szCs w:val="28"/>
        </w:rPr>
        <w:t>"НЕТ"</w:t>
      </w:r>
      <w:r w:rsidRPr="00964DF6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66BB5" w:rsidRPr="00964DF6" w:rsidRDefault="007E2D45" w:rsidP="00ED393E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повторяйте свое </w:t>
      </w:r>
      <w:r w:rsidRPr="00964DF6">
        <w:rPr>
          <w:rFonts w:ascii="Times New Roman" w:hAnsi="Times New Roman" w:cs="Times New Roman"/>
          <w:b/>
          <w:sz w:val="28"/>
          <w:szCs w:val="28"/>
        </w:rPr>
        <w:t>"НЕТ"</w:t>
      </w:r>
      <w:r w:rsidRPr="00964DF6">
        <w:rPr>
          <w:rFonts w:ascii="Times New Roman" w:hAnsi="Times New Roman" w:cs="Times New Roman"/>
          <w:sz w:val="28"/>
          <w:szCs w:val="28"/>
        </w:rPr>
        <w:t xml:space="preserve"> вновь и вновь без объяснения причин и без о</w:t>
      </w:r>
      <w:r w:rsidRPr="00964DF6">
        <w:rPr>
          <w:rFonts w:ascii="Times New Roman" w:hAnsi="Times New Roman" w:cs="Times New Roman"/>
          <w:sz w:val="28"/>
          <w:szCs w:val="28"/>
        </w:rPr>
        <w:t>п</w:t>
      </w:r>
      <w:r w:rsidRPr="00964DF6">
        <w:rPr>
          <w:rFonts w:ascii="Times New Roman" w:hAnsi="Times New Roman" w:cs="Times New Roman"/>
          <w:sz w:val="28"/>
          <w:szCs w:val="28"/>
        </w:rPr>
        <w:t xml:space="preserve">равданий: </w:t>
      </w:r>
      <w:r w:rsidRPr="00964DF6">
        <w:rPr>
          <w:rFonts w:ascii="Times New Roman" w:hAnsi="Times New Roman" w:cs="Times New Roman"/>
          <w:b/>
          <w:sz w:val="28"/>
          <w:szCs w:val="28"/>
        </w:rPr>
        <w:t>"НЕТ! Это мое решение. Я не должен объяснять, почему НЕТ"</w:t>
      </w:r>
      <w:r w:rsidRPr="00964DF6">
        <w:rPr>
          <w:rFonts w:ascii="Times New Roman" w:hAnsi="Times New Roman" w:cs="Times New Roman"/>
          <w:sz w:val="28"/>
          <w:szCs w:val="28"/>
        </w:rPr>
        <w:t>;</w:t>
      </w:r>
    </w:p>
    <w:p w:rsidR="00C66BB5" w:rsidRPr="00964DF6" w:rsidRDefault="007E2D45" w:rsidP="00ED393E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всегда повторяйте одну и ту же фразу отказа;</w:t>
      </w:r>
    </w:p>
    <w:p w:rsidR="00C66BB5" w:rsidRPr="00964DF6" w:rsidRDefault="007E2D45" w:rsidP="00ED393E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napToGrid w:val="0"/>
          <w:sz w:val="28"/>
          <w:szCs w:val="28"/>
        </w:rPr>
        <w:t xml:space="preserve">при усилении давления откажитесь продолжать разговор: </w:t>
      </w:r>
      <w:r w:rsidRPr="00964DF6">
        <w:rPr>
          <w:rFonts w:ascii="Times New Roman" w:hAnsi="Times New Roman" w:cs="Times New Roman"/>
          <w:b/>
          <w:snapToGrid w:val="0"/>
          <w:sz w:val="28"/>
          <w:szCs w:val="28"/>
        </w:rPr>
        <w:t>"Я не хочу об этом больше гово</w:t>
      </w:r>
      <w:r w:rsidRPr="00964DF6">
        <w:rPr>
          <w:rFonts w:ascii="Times New Roman" w:hAnsi="Times New Roman" w:cs="Times New Roman"/>
          <w:b/>
          <w:snapToGrid w:val="0"/>
          <w:sz w:val="28"/>
          <w:szCs w:val="28"/>
        </w:rPr>
        <w:softHyphen/>
        <w:t>рить"</w:t>
      </w:r>
      <w:r w:rsidRPr="00964DF6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7E2D45" w:rsidRPr="00964DF6" w:rsidRDefault="007E2D45" w:rsidP="00ED393E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napToGrid w:val="0"/>
          <w:sz w:val="28"/>
          <w:szCs w:val="28"/>
        </w:rPr>
        <w:t>если давление продолжается, желательно покинуть эту компанию и это место.</w:t>
      </w:r>
    </w:p>
    <w:p w:rsidR="00C66BB5" w:rsidRDefault="00EA6F56" w:rsidP="004808A7">
      <w:pPr>
        <w:pStyle w:val="a3"/>
        <w:ind w:firstLine="709"/>
        <w:jc w:val="center"/>
        <w:rPr>
          <w:rFonts w:ascii="Times New Roman" w:hAnsi="Times New Roman" w:cs="Times New Roman"/>
          <w:i/>
          <w:snapToGrid w:val="0"/>
          <w:sz w:val="28"/>
          <w:szCs w:val="28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</w:rPr>
        <w:t>Тиражирование памят</w:t>
      </w:r>
      <w:r w:rsidR="00C66BB5" w:rsidRPr="002D5707">
        <w:rPr>
          <w:rFonts w:ascii="Times New Roman" w:hAnsi="Times New Roman" w:cs="Times New Roman"/>
          <w:i/>
          <w:snapToGrid w:val="0"/>
          <w:sz w:val="28"/>
          <w:szCs w:val="28"/>
        </w:rPr>
        <w:t>к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>и:</w:t>
      </w:r>
      <w:r w:rsidR="00C66BB5" w:rsidRPr="002D5707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«Способы сказать </w:t>
      </w:r>
      <w:proofErr w:type="gramStart"/>
      <w:r>
        <w:rPr>
          <w:rFonts w:ascii="Times New Roman" w:hAnsi="Times New Roman" w:cs="Times New Roman"/>
          <w:i/>
          <w:snapToGrid w:val="0"/>
          <w:sz w:val="28"/>
          <w:szCs w:val="28"/>
        </w:rPr>
        <w:t>–«</w:t>
      </w:r>
      <w:proofErr w:type="gramEnd"/>
      <w:r>
        <w:rPr>
          <w:rFonts w:ascii="Times New Roman" w:hAnsi="Times New Roman" w:cs="Times New Roman"/>
          <w:i/>
          <w:snapToGrid w:val="0"/>
          <w:sz w:val="28"/>
          <w:szCs w:val="28"/>
        </w:rPr>
        <w:t>Н</w:t>
      </w:r>
      <w:r w:rsidR="00C66BB5" w:rsidRPr="002D5707">
        <w:rPr>
          <w:rFonts w:ascii="Times New Roman" w:hAnsi="Times New Roman" w:cs="Times New Roman"/>
          <w:i/>
          <w:snapToGrid w:val="0"/>
          <w:sz w:val="28"/>
          <w:szCs w:val="28"/>
        </w:rPr>
        <w:t>ет»</w:t>
      </w:r>
    </w:p>
    <w:p w:rsidR="0034678C" w:rsidRDefault="0034678C" w:rsidP="004808A7">
      <w:pPr>
        <w:pStyle w:val="a3"/>
        <w:ind w:firstLine="709"/>
        <w:jc w:val="center"/>
        <w:rPr>
          <w:rFonts w:ascii="Times New Roman" w:hAnsi="Times New Roman" w:cs="Times New Roman"/>
          <w:i/>
          <w:snapToGrid w:val="0"/>
          <w:sz w:val="28"/>
          <w:szCs w:val="28"/>
        </w:rPr>
      </w:pPr>
    </w:p>
    <w:p w:rsidR="0034678C" w:rsidRDefault="0034678C" w:rsidP="004808A7">
      <w:pPr>
        <w:pStyle w:val="a3"/>
        <w:ind w:firstLine="709"/>
        <w:jc w:val="center"/>
        <w:rPr>
          <w:rFonts w:ascii="Times New Roman" w:hAnsi="Times New Roman" w:cs="Times New Roman"/>
          <w:i/>
          <w:snapToGrid w:val="0"/>
          <w:sz w:val="28"/>
          <w:szCs w:val="28"/>
        </w:rPr>
      </w:pPr>
    </w:p>
    <w:p w:rsidR="0034678C" w:rsidRDefault="0034678C" w:rsidP="004808A7">
      <w:pPr>
        <w:pStyle w:val="a3"/>
        <w:ind w:firstLine="709"/>
        <w:jc w:val="center"/>
        <w:rPr>
          <w:rFonts w:ascii="Times New Roman" w:hAnsi="Times New Roman" w:cs="Times New Roman"/>
          <w:i/>
          <w:snapToGrid w:val="0"/>
          <w:sz w:val="28"/>
          <w:szCs w:val="28"/>
        </w:rPr>
      </w:pPr>
    </w:p>
    <w:p w:rsidR="0034678C" w:rsidRDefault="0034678C" w:rsidP="004808A7">
      <w:pPr>
        <w:pStyle w:val="a3"/>
        <w:ind w:firstLine="709"/>
        <w:jc w:val="center"/>
        <w:rPr>
          <w:rFonts w:ascii="Times New Roman" w:hAnsi="Times New Roman" w:cs="Times New Roman"/>
          <w:i/>
          <w:snapToGrid w:val="0"/>
          <w:sz w:val="28"/>
          <w:szCs w:val="28"/>
        </w:rPr>
      </w:pPr>
    </w:p>
    <w:p w:rsidR="0034678C" w:rsidRPr="002D5707" w:rsidRDefault="0034678C" w:rsidP="004808A7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C66BB5" w:rsidRPr="00964DF6" w:rsidTr="00C66BB5">
        <w:tc>
          <w:tcPr>
            <w:tcW w:w="9571" w:type="dxa"/>
          </w:tcPr>
          <w:p w:rsidR="00C66BB5" w:rsidRPr="0087261B" w:rsidRDefault="00C66BB5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Дорогой друг!</w:t>
            </w:r>
          </w:p>
          <w:p w:rsidR="00C66BB5" w:rsidRPr="00964DF6" w:rsidRDefault="00C66BB5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Если ты оказался</w:t>
            </w:r>
            <w:r w:rsidR="003174FC">
              <w:rPr>
                <w:rFonts w:ascii="Times New Roman" w:hAnsi="Times New Roman" w:cs="Times New Roman"/>
                <w:sz w:val="28"/>
                <w:szCs w:val="28"/>
              </w:rPr>
              <w:t xml:space="preserve"> в сложной ситуации,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 твои права кем-либо нарушаю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ся, на </w:t>
            </w:r>
            <w:r w:rsidR="003174FC">
              <w:rPr>
                <w:rFonts w:ascii="Times New Roman" w:hAnsi="Times New Roman" w:cs="Times New Roman"/>
                <w:sz w:val="28"/>
                <w:szCs w:val="28"/>
              </w:rPr>
              <w:t>твои законные интересы посягают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 или у тебя назревает конфликт с з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коном, но т</w:t>
            </w:r>
            <w:r w:rsidR="003174FC">
              <w:rPr>
                <w:rFonts w:ascii="Times New Roman" w:hAnsi="Times New Roman" w:cs="Times New Roman"/>
                <w:sz w:val="28"/>
                <w:szCs w:val="28"/>
              </w:rPr>
              <w:t>ы не знаешь, как этого избежать, н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е отчаивайся! Не принимай скорых опрометчивых решений! Задай вопрос «виртуальному юридическому консультанту». Ответы юриста будут публиковаться на сайте с соблюдением анонимности, а кроме того </w:t>
            </w:r>
            <w:r w:rsidR="003174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74FC" w:rsidRPr="00964DF6">
              <w:rPr>
                <w:rFonts w:ascii="Times New Roman" w:hAnsi="Times New Roman" w:cs="Times New Roman"/>
                <w:sz w:val="28"/>
                <w:szCs w:val="28"/>
              </w:rPr>
              <w:t>направля</w:t>
            </w:r>
            <w:r w:rsidR="003174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174FC" w:rsidRPr="00964DF6">
              <w:rPr>
                <w:rFonts w:ascii="Times New Roman" w:hAnsi="Times New Roman" w:cs="Times New Roman"/>
                <w:sz w:val="28"/>
                <w:szCs w:val="28"/>
              </w:rPr>
              <w:t>ься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174FC">
              <w:rPr>
                <w:rFonts w:ascii="Times New Roman" w:hAnsi="Times New Roman" w:cs="Times New Roman"/>
                <w:sz w:val="28"/>
                <w:szCs w:val="28"/>
              </w:rPr>
              <w:t xml:space="preserve">твой 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электронный адрес.</w:t>
            </w:r>
          </w:p>
          <w:p w:rsidR="00A040F2" w:rsidRDefault="00A040F2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BB5" w:rsidRPr="00CC5CF1" w:rsidRDefault="00C66BB5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CF1">
              <w:rPr>
                <w:rFonts w:ascii="Times New Roman" w:hAnsi="Times New Roman" w:cs="Times New Roman"/>
                <w:b/>
                <w:sz w:val="28"/>
                <w:szCs w:val="28"/>
              </w:rPr>
              <w:t>Если у тебя возникли вопросы, проблемы или просто сомнения в правильности принятого решения, обращайся за помощью!</w:t>
            </w:r>
          </w:p>
          <w:p w:rsidR="00A040F2" w:rsidRPr="00A040F2" w:rsidRDefault="00654554" w:rsidP="00CC5CF1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="00A040F2" w:rsidRPr="00A040F2">
                <w:rPr>
                  <w:rStyle w:val="aa"/>
                  <w:rFonts w:ascii="Times New Roman" w:hAnsi="Times New Roman" w:cs="Times New Roman"/>
                  <w:b/>
                  <w:sz w:val="28"/>
                  <w:szCs w:val="28"/>
                </w:rPr>
                <w:t>https://podrostok.edu.yar.ru/</w:t>
              </w:r>
            </w:hyperlink>
          </w:p>
          <w:p w:rsidR="00A040F2" w:rsidRDefault="00A040F2" w:rsidP="00CC5CF1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BB5" w:rsidRPr="00964DF6" w:rsidRDefault="00C66BB5" w:rsidP="00CC5CF1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Интернет проект «Подросток и закон»</w:t>
            </w:r>
          </w:p>
        </w:tc>
      </w:tr>
    </w:tbl>
    <w:p w:rsidR="00C66BB5" w:rsidRPr="00847F1C" w:rsidRDefault="00C66BB5" w:rsidP="004808A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854"/>
      </w:tblGrid>
      <w:tr w:rsidR="008E5722" w:rsidTr="008E5722">
        <w:tc>
          <w:tcPr>
            <w:tcW w:w="9854" w:type="dxa"/>
          </w:tcPr>
          <w:p w:rsidR="00CC5CF1" w:rsidRDefault="00CC5CF1" w:rsidP="00266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131445</wp:posOffset>
                  </wp:positionV>
                  <wp:extent cx="3095625" cy="1771650"/>
                  <wp:effectExtent l="19050" t="0" r="9525" b="0"/>
                  <wp:wrapSquare wrapText="bothSides"/>
                  <wp:docPr id="1" name="Рисунок 1" descr="https://s11.stc.all.kpcdn.net/share/i/12/10064226/inx960x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1.stc.all.kpcdn.net/share/i/12/10064226/inx960x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722" w:rsidRPr="002666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Тебе страшно? </w:t>
            </w:r>
          </w:p>
          <w:p w:rsidR="00CC5CF1" w:rsidRDefault="008E5722" w:rsidP="00266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F8">
              <w:rPr>
                <w:rFonts w:ascii="Times New Roman" w:hAnsi="Times New Roman" w:cs="Times New Roman"/>
                <w:b/>
                <w:sz w:val="28"/>
                <w:szCs w:val="28"/>
              </w:rPr>
              <w:t>Тебя кто-то сильно обидел?</w:t>
            </w:r>
            <w:r w:rsidRPr="002666F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Такое случается с каждым. </w:t>
            </w:r>
          </w:p>
          <w:p w:rsidR="008E5722" w:rsidRPr="002666F8" w:rsidRDefault="008E5722" w:rsidP="00266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F8">
              <w:rPr>
                <w:rFonts w:ascii="Times New Roman" w:hAnsi="Times New Roman" w:cs="Times New Roman"/>
                <w:b/>
                <w:sz w:val="28"/>
                <w:szCs w:val="28"/>
              </w:rPr>
              <w:t>Как с этим справиться?</w:t>
            </w:r>
            <w:r w:rsidRPr="002666F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Давай обсудим. Просто позвони</w:t>
            </w:r>
            <w:r w:rsidR="00CC5C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040F2" w:rsidRDefault="00A040F2" w:rsidP="00CC5CF1">
            <w:pPr>
              <w:pStyle w:val="a3"/>
              <w:jc w:val="center"/>
              <w:rPr>
                <w:rStyle w:val="af2"/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</w:p>
          <w:p w:rsidR="002666F8" w:rsidRPr="00A040F2" w:rsidRDefault="002666F8" w:rsidP="00CC5CF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40F2">
              <w:rPr>
                <w:rStyle w:val="af2"/>
                <w:rFonts w:ascii="Times New Roman" w:hAnsi="Times New Roman" w:cs="Times New Roman"/>
                <w:color w:val="0070C0"/>
                <w:sz w:val="32"/>
                <w:szCs w:val="32"/>
                <w:shd w:val="clear" w:color="auto" w:fill="FFFFFF"/>
              </w:rPr>
              <w:t>Детские телефоны доверия</w:t>
            </w:r>
            <w:r w:rsidRPr="00A040F2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shd w:val="clear" w:color="auto" w:fill="FFFFFF"/>
              </w:rPr>
              <w:br/>
            </w:r>
            <w:r w:rsidRPr="00A040F2">
              <w:rPr>
                <w:rStyle w:val="af2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+7 (3952) 24-18-45</w:t>
            </w:r>
            <w:r w:rsidRPr="00A040F2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br/>
            </w:r>
            <w:r w:rsidRPr="00A040F2">
              <w:rPr>
                <w:rStyle w:val="af2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8-800-2000-122</w:t>
            </w:r>
            <w:r w:rsidRPr="00A040F2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br/>
            </w:r>
            <w:r w:rsidRPr="00A040F2">
              <w:rPr>
                <w:rStyle w:val="af2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8-800-3504-050</w:t>
            </w:r>
          </w:p>
        </w:tc>
      </w:tr>
    </w:tbl>
    <w:p w:rsidR="00C66BB5" w:rsidRDefault="00C66BB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0F2" w:rsidRDefault="00A040F2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854"/>
      </w:tblGrid>
      <w:tr w:rsidR="008E5722" w:rsidTr="008E5722">
        <w:tc>
          <w:tcPr>
            <w:tcW w:w="9854" w:type="dxa"/>
          </w:tcPr>
          <w:p w:rsidR="002666F8" w:rsidRPr="00A040F2" w:rsidRDefault="003174FC" w:rsidP="002666F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Иркутской области</w:t>
            </w:r>
          </w:p>
          <w:p w:rsidR="00A040F2" w:rsidRPr="00A040F2" w:rsidRDefault="003174FC" w:rsidP="00CC5C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2666F8"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огут проконсультироваться по любому вопросу, связанному с профилактикой наркомании, получить квалифицированную психологическую помощь о любых </w:t>
            </w:r>
          </w:p>
          <w:p w:rsidR="00A040F2" w:rsidRPr="00A040F2" w:rsidRDefault="002666F8" w:rsidP="00CC5C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</w:t>
            </w:r>
            <w:r w:rsidR="00A040F2"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>мах</w:t>
            </w:r>
            <w:proofErr w:type="gramEnd"/>
            <w:r w:rsidR="00A040F2"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зависимости, телефонам </w:t>
            </w:r>
            <w:r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>«горячей линии»</w:t>
            </w:r>
            <w:r w:rsidR="00A040F2"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040F2" w:rsidRPr="00A040F2" w:rsidRDefault="00A040F2" w:rsidP="00A040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Телефон доверия полиции Иркутской области </w:t>
            </w:r>
            <w:r w:rsidRPr="00A040F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– 8(3952)216888</w:t>
            </w:r>
          </w:p>
          <w:p w:rsidR="00A040F2" w:rsidRPr="00A040F2" w:rsidRDefault="00A040F2" w:rsidP="00A040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Служба круглосуточного телефона доверия по проблемам</w:t>
            </w:r>
          </w:p>
          <w:p w:rsidR="00A040F2" w:rsidRPr="00A040F2" w:rsidRDefault="00A040F2" w:rsidP="00A040F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наркозависимости</w:t>
            </w:r>
            <w:proofErr w:type="spellEnd"/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Центра профилактики наркомании - </w:t>
            </w:r>
            <w:r w:rsidRPr="00A040F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88003500095</w:t>
            </w:r>
          </w:p>
          <w:p w:rsidR="00A040F2" w:rsidRDefault="00A040F2" w:rsidP="00CC5C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4FC" w:rsidRDefault="003174FC" w:rsidP="00CC5CF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2666F8"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ожно оставить сообщения </w:t>
            </w:r>
            <w:r w:rsidR="002666F8"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фактах хранения, изготовления, сбыта, ре</w:t>
            </w:r>
            <w:r w:rsidR="002666F8"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="002666F8"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ламе и пропаганде наркотиков, организации и содержании </w:t>
            </w:r>
          </w:p>
          <w:p w:rsidR="002666F8" w:rsidRPr="00A040F2" w:rsidRDefault="002666F8" w:rsidP="00CC5CF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наркопритонов</w:t>
            </w:r>
            <w:proofErr w:type="spellEnd"/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040F2" w:rsidRDefault="00A040F2" w:rsidP="00A040F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8E5722" w:rsidRPr="00A040F2" w:rsidRDefault="002666F8" w:rsidP="00A040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40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 каждому факту будет проводиться проверка.</w:t>
            </w:r>
          </w:p>
        </w:tc>
      </w:tr>
    </w:tbl>
    <w:p w:rsidR="008E5722" w:rsidRDefault="008E5722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0F2" w:rsidRDefault="00A040F2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78C" w:rsidRDefault="0034678C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78C" w:rsidRDefault="0034678C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0F2" w:rsidRDefault="00A040F2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854"/>
      </w:tblGrid>
      <w:tr w:rsidR="008E5722" w:rsidTr="008E5722">
        <w:tc>
          <w:tcPr>
            <w:tcW w:w="9854" w:type="dxa"/>
          </w:tcPr>
          <w:p w:rsidR="0087261B" w:rsidRPr="0087261B" w:rsidRDefault="0087261B" w:rsidP="0087261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Дорогой друг!</w:t>
            </w:r>
          </w:p>
          <w:p w:rsidR="0087261B" w:rsidRDefault="00E00977" w:rsidP="008726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87261B" w:rsidRPr="00964D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сли у </w:t>
            </w:r>
            <w:r w:rsidR="008726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тебя </w:t>
            </w:r>
            <w:r w:rsidR="0087261B" w:rsidRPr="00964DF6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</w:t>
            </w:r>
            <w:r w:rsidR="0087261B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 w:rsidR="0087261B" w:rsidRPr="00964D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</w:t>
            </w:r>
          </w:p>
          <w:p w:rsidR="0087261B" w:rsidRDefault="0087261B" w:rsidP="008726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проведению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сихологического тестирования</w:t>
            </w:r>
          </w:p>
          <w:p w:rsidR="00A040F2" w:rsidRDefault="00A040F2" w:rsidP="0087261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040F2" w:rsidRDefault="00A040F2" w:rsidP="0087261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7261B" w:rsidRPr="00A040F2" w:rsidRDefault="0087261B" w:rsidP="0087261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040F2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 xml:space="preserve">Ты </w:t>
            </w:r>
          </w:p>
          <w:p w:rsidR="0087261B" w:rsidRPr="00A040F2" w:rsidRDefault="0087261B" w:rsidP="00CC5CF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040F2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>сомневаешься???</w:t>
            </w:r>
          </w:p>
          <w:p w:rsidR="00CC5CF1" w:rsidRDefault="00CC5CF1" w:rsidP="00CC5C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CF1" w:rsidRDefault="00E00977" w:rsidP="00CC5CF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4899025</wp:posOffset>
                  </wp:positionH>
                  <wp:positionV relativeFrom="margin">
                    <wp:posOffset>711835</wp:posOffset>
                  </wp:positionV>
                  <wp:extent cx="1228725" cy="1183640"/>
                  <wp:effectExtent l="19050" t="0" r="9525" b="0"/>
                  <wp:wrapSquare wrapText="bothSides"/>
                  <wp:docPr id="7" name="Рисунок 7" descr="http://1.bp.blogspot.com/-c0N6-LXzPdc/U9Bh5vy7RlI/AAAAAAAAARo/7-VL2PMUzus/s1600/t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.bp.blogspot.com/-c0N6-LXzPdc/U9Bh5vy7RlI/AAAAAAAAARo/7-VL2PMUzus/s1600/t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8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40F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664210</wp:posOffset>
                  </wp:positionV>
                  <wp:extent cx="1733550" cy="1266825"/>
                  <wp:effectExtent l="19050" t="0" r="0" b="0"/>
                  <wp:wrapSquare wrapText="bothSides"/>
                  <wp:docPr id="10" name="Рисунок 10" descr="http://gov.cap.ru/Content/news/201803/02/Original/soc_psiholog_t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ov.cap.ru/Content/news/201803/02/Original/soc_psiholog_t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40F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Позвони </w:t>
            </w:r>
            <w:r w:rsidR="003174F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и </w:t>
            </w:r>
            <w:r w:rsidR="003174FC" w:rsidRPr="00CC5C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получи</w:t>
            </w:r>
            <w:r w:rsidR="0087261B" w:rsidRPr="00CC5C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консультацию</w:t>
            </w:r>
          </w:p>
          <w:p w:rsidR="0087261B" w:rsidRPr="00CC5CF1" w:rsidRDefault="0087261B" w:rsidP="00CC5CF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5C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3174FC" w:rsidRPr="00CC5C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телефонам региональной</w:t>
            </w:r>
            <w:r w:rsidRPr="00CC5C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гор</w:t>
            </w:r>
            <w:r w:rsidRPr="00CC5C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CC5C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чей линии:</w:t>
            </w:r>
          </w:p>
          <w:p w:rsidR="00A040F2" w:rsidRDefault="0087261B" w:rsidP="00CC5C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</w:t>
            </w:r>
            <w:r w:rsidRPr="008726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(3952) 47-82-74</w:t>
            </w:r>
            <w:r w:rsidR="00CC5C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</w:t>
            </w:r>
            <w:r w:rsidRPr="008726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(3952) 47-83-54</w:t>
            </w:r>
            <w:r w:rsidR="00CC5C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</w:t>
            </w:r>
            <w:r w:rsidRPr="008726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(3952) 47-83-27</w:t>
            </w:r>
            <w:r w:rsidR="00CC5C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</w:p>
          <w:p w:rsidR="0087261B" w:rsidRDefault="00A040F2" w:rsidP="00CC5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89021716150, </w:t>
            </w:r>
            <w:r w:rsidR="0087261B" w:rsidRPr="008726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89642161982</w:t>
            </w:r>
          </w:p>
          <w:p w:rsidR="0087261B" w:rsidRDefault="0087261B" w:rsidP="00CC5CF1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с 10.00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.00(кроме субботы и воскресенья)</w:t>
            </w:r>
          </w:p>
        </w:tc>
      </w:tr>
    </w:tbl>
    <w:p w:rsidR="008E5722" w:rsidRDefault="008E5722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306" w:rsidRDefault="00462306" w:rsidP="004808A7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62306" w:rsidRDefault="00462306" w:rsidP="004808A7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62306" w:rsidRDefault="00462306" w:rsidP="004808A7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62306" w:rsidRDefault="00462306" w:rsidP="004808A7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75359" w:rsidRDefault="00975359" w:rsidP="004808A7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75359" w:rsidRDefault="00975359" w:rsidP="004808A7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75359" w:rsidRDefault="00975359" w:rsidP="004808A7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75359" w:rsidRDefault="00975359" w:rsidP="004808A7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75359" w:rsidRDefault="00975359" w:rsidP="004808A7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6695F" w:rsidRDefault="0056695F" w:rsidP="0034678C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  <w:sectPr w:rsidR="0056695F" w:rsidSect="008A708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6695F" w:rsidRDefault="004812DA" w:rsidP="0048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3899535</wp:posOffset>
            </wp:positionH>
            <wp:positionV relativeFrom="margin">
              <wp:posOffset>-24765</wp:posOffset>
            </wp:positionV>
            <wp:extent cx="3076575" cy="1352550"/>
            <wp:effectExtent l="19050" t="0" r="9525" b="0"/>
            <wp:wrapSquare wrapText="bothSides"/>
            <wp:docPr id="5" name="Рисунок 4" descr="http://itd2.mycdn.me/image?id=866194253478&amp;t=20&amp;plc=WEB&amp;tkn=*8QWQqTSpyj7nMJGrD1kjGrx0Q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td2.mycdn.me/image?id=866194253478&amp;t=20&amp;plc=WEB&amp;tkn=*8QWQqTSpyj7nMJGrD1kjGrx0Qxw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7033260</wp:posOffset>
            </wp:positionH>
            <wp:positionV relativeFrom="margin">
              <wp:posOffset>-24765</wp:posOffset>
            </wp:positionV>
            <wp:extent cx="2562225" cy="1409700"/>
            <wp:effectExtent l="19050" t="0" r="9525" b="0"/>
            <wp:wrapSquare wrapText="bothSides"/>
            <wp:docPr id="11" name="Рисунок 10" descr="http://gov.cap.ru/Content/news/201803/02/Original/soc_psiholog_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v.cap.ru/Content/news/201803/02/Original/soc_psiholog_tes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95F" w:rsidRDefault="0056695F" w:rsidP="005669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695F" w:rsidRDefault="0056695F" w:rsidP="0056695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905000" cy="428625"/>
            <wp:effectExtent l="19050" t="0" r="0" b="0"/>
            <wp:docPr id="9" name="Рисунок 1" descr="http://www.valve-server.ru/uploads/posts/2015-03/1426409896_95745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lve-server.ru/uploads/posts/2015-03/1426409896_9574518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r="52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95F">
        <w:rPr>
          <w:rFonts w:ascii="Times New Roman" w:hAnsi="Times New Roman" w:cs="Times New Roman"/>
          <w:b/>
          <w:color w:val="FF0000"/>
          <w:sz w:val="144"/>
          <w:szCs w:val="144"/>
        </w:rPr>
        <w:t>#</w:t>
      </w:r>
    </w:p>
    <w:tbl>
      <w:tblPr>
        <w:tblStyle w:val="a9"/>
        <w:tblW w:w="15452" w:type="dxa"/>
        <w:tblInd w:w="-318" w:type="dxa"/>
        <w:tblLook w:val="04A0"/>
      </w:tblPr>
      <w:tblGrid>
        <w:gridCol w:w="5246"/>
        <w:gridCol w:w="5245"/>
        <w:gridCol w:w="4961"/>
      </w:tblGrid>
      <w:tr w:rsidR="000D7739" w:rsidTr="009213A7">
        <w:tc>
          <w:tcPr>
            <w:tcW w:w="15452" w:type="dxa"/>
            <w:gridSpan w:val="3"/>
          </w:tcPr>
          <w:p w:rsidR="000D7739" w:rsidRPr="000D7739" w:rsidRDefault="000D7739" w:rsidP="000D7739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D7739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юноши и девушки!</w:t>
            </w:r>
          </w:p>
        </w:tc>
      </w:tr>
      <w:tr w:rsidR="00B93FFD" w:rsidTr="009213A7">
        <w:tc>
          <w:tcPr>
            <w:tcW w:w="5246" w:type="dxa"/>
          </w:tcPr>
          <w:p w:rsidR="00B93FFD" w:rsidRPr="000D7739" w:rsidRDefault="00B93FFD" w:rsidP="00B93FF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739">
              <w:rPr>
                <w:rFonts w:ascii="Times New Roman" w:hAnsi="Times New Roman" w:cs="Times New Roman"/>
                <w:b/>
                <w:sz w:val="20"/>
                <w:szCs w:val="20"/>
              </w:rPr>
              <w:t>Вы - наше будущее!</w:t>
            </w:r>
          </w:p>
          <w:p w:rsidR="000D7739" w:rsidRPr="000D7739" w:rsidRDefault="00B93FFD" w:rsidP="00B93FF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>Вам посчастливилось жить в 21 веке, вы гордо переша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>нули в третье тысячелетие. Перед вами необъятные во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>можности. Но мы хотим Вас предостеречь. Россию п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>стигло го</w:t>
            </w:r>
            <w:r w:rsidR="009213A7">
              <w:rPr>
                <w:rFonts w:ascii="Times New Roman" w:hAnsi="Times New Roman" w:cs="Times New Roman"/>
                <w:sz w:val="20"/>
                <w:szCs w:val="20"/>
              </w:rPr>
              <w:t>ре, опасная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 xml:space="preserve"> зараза – наркомания. Ни в одной стране мира она не распространяется так быстро, как у нас в России. </w:t>
            </w:r>
          </w:p>
          <w:p w:rsidR="00B93FFD" w:rsidRPr="000D7739" w:rsidRDefault="00B93FFD" w:rsidP="009213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39">
              <w:rPr>
                <w:rFonts w:ascii="Times New Roman" w:hAnsi="Times New Roman" w:cs="Times New Roman"/>
                <w:b/>
                <w:sz w:val="20"/>
                <w:szCs w:val="20"/>
              </w:rPr>
              <w:t>ПОЧЕМУ ИМЕННО ПОДРОСТКИ И МОЛОДЫЕ ЛЮДИ НАИБОЛЕЕ ЧАСТО СТАНОВЯТСЯ НАРК</w:t>
            </w:r>
            <w:r w:rsidRPr="000D773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D7739">
              <w:rPr>
                <w:rFonts w:ascii="Times New Roman" w:hAnsi="Times New Roman" w:cs="Times New Roman"/>
                <w:b/>
                <w:sz w:val="20"/>
                <w:szCs w:val="20"/>
              </w:rPr>
              <w:t>ЗАВИСИМЫМИ?</w:t>
            </w:r>
            <w:r w:rsidR="004368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13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>менно в подростковом и молодом возрасте человек хочет обрести свою индивидуальность, отличаться от других, «пробовать в жизни все», освоб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>диться от контроля и опеки взрослых, жить так, как х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>чется самому, уст</w:t>
            </w:r>
            <w:r w:rsidR="009213A7">
              <w:rPr>
                <w:rFonts w:ascii="Times New Roman" w:hAnsi="Times New Roman" w:cs="Times New Roman"/>
                <w:sz w:val="20"/>
                <w:szCs w:val="20"/>
              </w:rPr>
              <w:t>анавливать свои нормы и правила, стать взрослым, самоутвердиться, кому-то чего-то доказать.</w:t>
            </w:r>
          </w:p>
          <w:p w:rsidR="000D7739" w:rsidRPr="000D7739" w:rsidRDefault="00B93FFD" w:rsidP="000D77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739">
              <w:rPr>
                <w:rFonts w:ascii="Times New Roman" w:hAnsi="Times New Roman" w:cs="Times New Roman"/>
                <w:b/>
                <w:sz w:val="20"/>
                <w:szCs w:val="20"/>
              </w:rPr>
              <w:t>КАК ОБЕЗОПАСИТЬ СЕБЯ ОТ ПРОБЛЕМ С НА</w:t>
            </w:r>
            <w:r w:rsidRPr="000D773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D7739">
              <w:rPr>
                <w:rFonts w:ascii="Times New Roman" w:hAnsi="Times New Roman" w:cs="Times New Roman"/>
                <w:b/>
                <w:sz w:val="20"/>
                <w:szCs w:val="20"/>
              </w:rPr>
              <w:t>КОТИКАМИ?</w:t>
            </w:r>
          </w:p>
          <w:p w:rsidR="000D7739" w:rsidRPr="000D7739" w:rsidRDefault="00B93FFD" w:rsidP="000D773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 xml:space="preserve">во-первых, сделать для себя недопустимой саму мысль о возможности когда-либо «попробовать»; </w:t>
            </w:r>
          </w:p>
          <w:p w:rsidR="000D7739" w:rsidRPr="000D7739" w:rsidRDefault="00B93FFD" w:rsidP="000D773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 xml:space="preserve">во-вторых, нужно научиться </w:t>
            </w:r>
            <w:r w:rsidR="009213A7" w:rsidRPr="000D7739">
              <w:rPr>
                <w:rFonts w:ascii="Times New Roman" w:hAnsi="Times New Roman" w:cs="Times New Roman"/>
                <w:sz w:val="20"/>
                <w:szCs w:val="20"/>
              </w:rPr>
              <w:t>говорить: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 xml:space="preserve"> «НЕТ!!!» и себе и другим, когда речь идёт о наркотиках; </w:t>
            </w:r>
          </w:p>
          <w:p w:rsidR="00B93FFD" w:rsidRPr="000D7739" w:rsidRDefault="00883E54" w:rsidP="000D773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3946525</wp:posOffset>
                  </wp:positionV>
                  <wp:extent cx="657225" cy="428625"/>
                  <wp:effectExtent l="19050" t="0" r="9525" b="0"/>
                  <wp:wrapSquare wrapText="bothSides"/>
                  <wp:docPr id="19" name="Рисунок 16" descr="http://kgo66.ru/images/images/2017/imag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kgo66.ru/images/images/2017/imag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93FFD" w:rsidRPr="000D7739">
              <w:rPr>
                <w:rFonts w:ascii="Times New Roman" w:hAnsi="Times New Roman" w:cs="Times New Roman"/>
                <w:sz w:val="20"/>
                <w:szCs w:val="20"/>
              </w:rPr>
              <w:t>в-третьих, избегать компании и места, где упо</w:t>
            </w:r>
            <w:r w:rsidR="00B93FFD" w:rsidRPr="000D77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93FFD" w:rsidRPr="000D7739">
              <w:rPr>
                <w:rFonts w:ascii="Times New Roman" w:hAnsi="Times New Roman" w:cs="Times New Roman"/>
                <w:sz w:val="20"/>
                <w:szCs w:val="20"/>
              </w:rPr>
              <w:t>ребляют наркотики. Выбирать себе круг общения, в к</w:t>
            </w:r>
            <w:r w:rsidR="00B93FFD" w:rsidRPr="000D77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93FFD" w:rsidRPr="000D7739">
              <w:rPr>
                <w:rFonts w:ascii="Times New Roman" w:hAnsi="Times New Roman" w:cs="Times New Roman"/>
                <w:sz w:val="20"/>
                <w:szCs w:val="20"/>
              </w:rPr>
              <w:t>тором нет места наркотикам.</w:t>
            </w:r>
          </w:p>
          <w:p w:rsidR="000D7739" w:rsidRPr="000D7739" w:rsidRDefault="00883E54" w:rsidP="004812DA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="000D7739" w:rsidRPr="000D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икогда не прикасайся к наркотикам, не бери их, не клади к себе в карман, нигде не </w:t>
            </w:r>
            <w:proofErr w:type="spellStart"/>
            <w:r w:rsidR="000D7739" w:rsidRPr="000D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прячь</w:t>
            </w:r>
            <w:r w:rsidR="0048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-э</w:t>
            </w:r>
            <w:r w:rsidR="000D7739" w:rsidRPr="000D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proofErr w:type="spellEnd"/>
            <w:r w:rsidR="000D7739" w:rsidRPr="000D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="000D7739" w:rsidRPr="000D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0D7739" w:rsidRPr="000D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следуется по закону</w:t>
            </w:r>
          </w:p>
        </w:tc>
        <w:tc>
          <w:tcPr>
            <w:tcW w:w="5245" w:type="dxa"/>
          </w:tcPr>
          <w:p w:rsidR="004812DA" w:rsidRDefault="000D7739" w:rsidP="004812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 знаете, что по всей России в образовательных орган</w:t>
            </w:r>
            <w:r w:rsidRPr="00B64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64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зациях проводится социально-психологического тестир</w:t>
            </w:r>
            <w:r w:rsidRPr="00B64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64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</w:t>
            </w:r>
            <w:r w:rsidR="0048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Это государственная профилактическая мера.</w:t>
            </w:r>
          </w:p>
          <w:p w:rsidR="000D7739" w:rsidRPr="004812DA" w:rsidRDefault="00B64547" w:rsidP="004812DA">
            <w:pPr>
              <w:pStyle w:val="a4"/>
              <w:numPr>
                <w:ilvl w:val="0"/>
                <w:numId w:val="5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gramStart"/>
            <w:r w:rsidRPr="004812DA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в</w:t>
            </w:r>
            <w:proofErr w:type="gramEnd"/>
            <w:r w:rsidRPr="004812DA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 xml:space="preserve"> тестировании принимают участие учащиеся с 13 лет </w:t>
            </w:r>
            <w:r w:rsidRPr="004812DA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исключительно при наличии письменного информированного согласия одного из ро</w:t>
            </w:r>
            <w:r w:rsidRPr="004812DA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дит</w:t>
            </w:r>
            <w:r w:rsidRPr="004812DA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е</w:t>
            </w:r>
            <w:r w:rsidRPr="004812DA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лей</w:t>
            </w:r>
            <w:r w:rsidR="009213A7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.</w:t>
            </w:r>
            <w:r w:rsidR="004368CF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 xml:space="preserve"> </w:t>
            </w:r>
            <w:r w:rsidR="009213A7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С</w:t>
            </w:r>
            <w:r w:rsidR="009213A7" w:rsidRPr="004812DA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 xml:space="preserve"> 15 лет,</w:t>
            </w:r>
            <w:r w:rsidR="004368CF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 xml:space="preserve"> </w:t>
            </w:r>
            <w:r w:rsidR="009213A7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обучающиеся сами</w:t>
            </w:r>
            <w:r w:rsidR="000D7739" w:rsidRPr="004812DA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 xml:space="preserve"> да</w:t>
            </w:r>
            <w:r w:rsidR="009213A7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ют</w:t>
            </w:r>
            <w:r w:rsidR="000D7739" w:rsidRPr="004812DA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 xml:space="preserve"> письме</w:t>
            </w:r>
            <w:r w:rsidR="000D7739" w:rsidRPr="004812DA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н</w:t>
            </w:r>
            <w:r w:rsidR="000D7739" w:rsidRPr="004812DA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ное информиро</w:t>
            </w:r>
            <w:r w:rsidRPr="004812DA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ванное согласие;</w:t>
            </w:r>
          </w:p>
          <w:p w:rsidR="004812DA" w:rsidRDefault="00B64547" w:rsidP="004812DA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B64547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тестирование не выявляет подростков, употре</w:t>
            </w:r>
            <w:r w:rsidRPr="00B64547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б</w:t>
            </w:r>
            <w:r w:rsidRPr="00B64547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ляющих нарко</w:t>
            </w:r>
            <w:r w:rsidRPr="00B6454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тики;</w:t>
            </w:r>
          </w:p>
          <w:p w:rsidR="004812DA" w:rsidRPr="004812DA" w:rsidRDefault="004812DA" w:rsidP="00927D29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4812DA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основная цель </w:t>
            </w:r>
            <w:r w:rsidR="00927D29"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тестировани</w:t>
            </w:r>
            <w:r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я </w:t>
            </w:r>
            <w:proofErr w:type="gramStart"/>
            <w:r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48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48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зучения личнос</w:t>
            </w:r>
            <w:r w:rsidRPr="0048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8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особенностей 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27D29" w:rsidRPr="004812DA" w:rsidRDefault="004812DA" w:rsidP="00927D29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48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  <w:r w:rsidR="00927D29"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позволяет вовремя заметить возн</w:t>
            </w:r>
            <w:r w:rsidR="00927D29"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="00927D29"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кающие проблемы в классе, школе, городе </w:t>
            </w:r>
            <w:r w:rsidR="009213A7"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своевременно</w:t>
            </w:r>
            <w:r w:rsidR="00927D29"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оказать помощь, принять, необх</w:t>
            </w:r>
            <w:r w:rsidR="00927D29"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927D29"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димы меры</w:t>
            </w:r>
            <w:r w:rsidR="00927D29" w:rsidRPr="004812DA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;</w:t>
            </w:r>
          </w:p>
          <w:p w:rsidR="00B64547" w:rsidRDefault="00B64547" w:rsidP="00B64547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B6454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основные принципы тестирования: анонимность</w:t>
            </w:r>
            <w:r w:rsidR="009213A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 и конфиденциальность</w:t>
            </w:r>
            <w:r w:rsidRPr="00B6454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;</w:t>
            </w:r>
          </w:p>
          <w:p w:rsidR="00543181" w:rsidRPr="00927D29" w:rsidRDefault="00543181" w:rsidP="00543181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431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 проведении тестирования допускается пр</w:t>
            </w:r>
            <w:r w:rsidRPr="005431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5431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сутствие в качестве наблюдателей родителей (з</w:t>
            </w:r>
            <w:r w:rsidRPr="005431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5431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конных представителей) обучающихся, учас</w:t>
            </w:r>
            <w:r w:rsidRPr="005431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5431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вующих в тестировании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B93FFD" w:rsidRDefault="00927D29" w:rsidP="009213A7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D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тестирование – дело добровольное, однако у ка</w:t>
            </w:r>
            <w:r w:rsidRPr="00927D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</w:t>
            </w:r>
            <w:r w:rsidRPr="00927D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 гражданина Российской Федерации</w:t>
            </w:r>
            <w:r w:rsid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927D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наряду с правами</w:t>
            </w:r>
            <w:r w:rsid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927D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существуют еще и обязанности, так</w:t>
            </w:r>
            <w:r w:rsid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927D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например,   согласно ФЗ № 273 «Об образовании в РФ» обучающиеся обязаны </w:t>
            </w:r>
            <w:r w:rsidR="009213A7" w:rsidRP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заботиться о сохр</w:t>
            </w:r>
            <w:r w:rsidR="009213A7" w:rsidRP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9213A7" w:rsidRP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нении и об укреплении своего здоровья, стр</w:t>
            </w:r>
            <w:r w:rsidR="009213A7" w:rsidRP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="009213A7" w:rsidRP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миться к нравственному, духовному и физич</w:t>
            </w:r>
            <w:r w:rsidR="009213A7" w:rsidRP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="009213A7" w:rsidRP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скому развитию и самосовершенствованию.</w:t>
            </w:r>
          </w:p>
        </w:tc>
        <w:tc>
          <w:tcPr>
            <w:tcW w:w="4961" w:type="dxa"/>
          </w:tcPr>
          <w:p w:rsidR="00FB6C7C" w:rsidRDefault="00927D29" w:rsidP="00FB6C7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4318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Это общепринятая социальная норма и требование закона.</w:t>
            </w:r>
          </w:p>
          <w:p w:rsidR="004812DA" w:rsidRDefault="004812DA" w:rsidP="00FB6C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7D29" w:rsidRPr="00FB6C7C" w:rsidRDefault="00927D29" w:rsidP="00FB6C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27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ты активный,</w:t>
            </w:r>
          </w:p>
          <w:p w:rsidR="00927D29" w:rsidRPr="00927D29" w:rsidRDefault="00927D29" w:rsidP="00FB6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7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смелый</w:t>
            </w:r>
            <w:proofErr w:type="gramEnd"/>
            <w:r w:rsidRPr="00927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твердой гражданской </w:t>
            </w:r>
            <w:r w:rsidR="009213A7" w:rsidRPr="00927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позицией, и</w:t>
            </w:r>
            <w:r w:rsidRPr="00927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тебе не безразлична судьба России</w:t>
            </w:r>
          </w:p>
          <w:p w:rsidR="00B64547" w:rsidRPr="00927D29" w:rsidRDefault="00927D29" w:rsidP="00927D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ЖДЕМ ТЕБЯ</w:t>
            </w:r>
            <w:r w:rsidR="00FB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!!!</w:t>
            </w:r>
          </w:p>
          <w:p w:rsidR="00FB6C7C" w:rsidRDefault="00FB6C7C" w:rsidP="00927D2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12DA" w:rsidRPr="004812DA" w:rsidRDefault="00927D29" w:rsidP="00927D2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812D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#Сделай</w:t>
            </w:r>
          </w:p>
          <w:p w:rsidR="00927D29" w:rsidRPr="004812DA" w:rsidRDefault="00927D29" w:rsidP="00927D2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4812D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ПравильныйВыбор</w:t>
            </w:r>
            <w:proofErr w:type="spellEnd"/>
          </w:p>
          <w:p w:rsidR="00543181" w:rsidRDefault="00543181" w:rsidP="00B6454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:rsidR="00FB6C7C" w:rsidRDefault="00FB6C7C" w:rsidP="00B6454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B6C7C"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>
                  <wp:extent cx="2381250" cy="304800"/>
                  <wp:effectExtent l="19050" t="0" r="0" b="0"/>
                  <wp:docPr id="17" name="Рисунок 10" descr="http://buduvaty.info/wp-content/uploads/1515/batarei-otoplenija-dlja-dachi-cena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uduvaty.info/wp-content/uploads/1515/batarei-otoplenija-dlja-dachi-cen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b="68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C7C" w:rsidRDefault="009213A7" w:rsidP="00B6454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margin">
                    <wp:posOffset>2221230</wp:posOffset>
                  </wp:positionH>
                  <wp:positionV relativeFrom="margin">
                    <wp:posOffset>2413000</wp:posOffset>
                  </wp:positionV>
                  <wp:extent cx="984885" cy="657225"/>
                  <wp:effectExtent l="19050" t="0" r="5715" b="0"/>
                  <wp:wrapSquare wrapText="bothSides"/>
                  <wp:docPr id="18" name="Рисунок 13" descr="http://kredit-inf.ru/wp-content/uploads/2015/09/090215_125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redit-inf.ru/wp-content/uploads/2015/09/090215_125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848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12DA"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850900</wp:posOffset>
                  </wp:positionV>
                  <wp:extent cx="1077595" cy="1038225"/>
                  <wp:effectExtent l="19050" t="0" r="8255" b="0"/>
                  <wp:wrapSquare wrapText="bothSides"/>
                  <wp:docPr id="12" name="Рисунок 7" descr="http://1.bp.blogspot.com/-c0N6-LXzPdc/U9Bh5vy7RlI/AAAAAAAAARo/7-VL2PMUzus/s1600/t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.bp.blogspot.com/-c0N6-LXzPdc/U9Bh5vy7RlI/AAAAAAAAARo/7-VL2PMUzus/s1600/t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4547" w:rsidRPr="00B64547" w:rsidRDefault="00B64547" w:rsidP="00B6454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547">
              <w:rPr>
                <w:rFonts w:ascii="Times New Roman" w:eastAsia="Times New Roman" w:hAnsi="Times New Roman" w:cs="Times New Roman"/>
                <w:b/>
                <w:noProof/>
              </w:rPr>
              <w:t xml:space="preserve">Позвони </w:t>
            </w:r>
            <w:r w:rsidR="009213A7" w:rsidRPr="00B64547">
              <w:rPr>
                <w:rFonts w:ascii="Times New Roman" w:eastAsia="Times New Roman" w:hAnsi="Times New Roman" w:cs="Times New Roman"/>
                <w:b/>
                <w:noProof/>
              </w:rPr>
              <w:t xml:space="preserve">и </w:t>
            </w:r>
            <w:r w:rsidR="009213A7" w:rsidRPr="00B64547">
              <w:rPr>
                <w:rFonts w:ascii="Times New Roman" w:eastAsia="Times New Roman" w:hAnsi="Times New Roman" w:cs="Times New Roman"/>
                <w:b/>
              </w:rPr>
              <w:t>получи</w:t>
            </w:r>
            <w:r w:rsidRPr="00B64547">
              <w:rPr>
                <w:rFonts w:ascii="Times New Roman" w:eastAsia="Times New Roman" w:hAnsi="Times New Roman" w:cs="Times New Roman"/>
                <w:b/>
              </w:rPr>
              <w:t xml:space="preserve"> консульт</w:t>
            </w:r>
            <w:r w:rsidRPr="00B64547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B64547">
              <w:rPr>
                <w:rFonts w:ascii="Times New Roman" w:eastAsia="Times New Roman" w:hAnsi="Times New Roman" w:cs="Times New Roman"/>
                <w:b/>
              </w:rPr>
              <w:t>цию</w:t>
            </w:r>
          </w:p>
          <w:p w:rsidR="00B64547" w:rsidRPr="00B64547" w:rsidRDefault="00B64547" w:rsidP="00B6454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547">
              <w:rPr>
                <w:rFonts w:ascii="Times New Roman" w:eastAsia="Times New Roman" w:hAnsi="Times New Roman" w:cs="Times New Roman"/>
                <w:b/>
              </w:rPr>
              <w:t xml:space="preserve">по </w:t>
            </w:r>
            <w:r w:rsidR="009213A7" w:rsidRPr="00B64547">
              <w:rPr>
                <w:rFonts w:ascii="Times New Roman" w:eastAsia="Times New Roman" w:hAnsi="Times New Roman" w:cs="Times New Roman"/>
                <w:b/>
              </w:rPr>
              <w:t>телефонам региональной</w:t>
            </w:r>
            <w:r w:rsidRPr="00B64547">
              <w:rPr>
                <w:rFonts w:ascii="Times New Roman" w:eastAsia="Times New Roman" w:hAnsi="Times New Roman" w:cs="Times New Roman"/>
                <w:b/>
              </w:rPr>
              <w:t xml:space="preserve"> горячей линии</w:t>
            </w:r>
            <w:r w:rsidR="00927D29">
              <w:rPr>
                <w:rFonts w:ascii="Times New Roman" w:eastAsia="Times New Roman" w:hAnsi="Times New Roman" w:cs="Times New Roman"/>
                <w:b/>
              </w:rPr>
              <w:t xml:space="preserve"> тестирования</w:t>
            </w:r>
            <w:r w:rsidRPr="00B64547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FB6C7C" w:rsidRDefault="00FB6C7C" w:rsidP="00B645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</w:p>
          <w:p w:rsidR="00FB6C7C" w:rsidRDefault="00883E54" w:rsidP="00B645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89021716150</w:t>
            </w:r>
          </w:p>
          <w:p w:rsidR="00B64547" w:rsidRPr="00B64547" w:rsidRDefault="00B64547" w:rsidP="00B645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 w:rsidRPr="00B64547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89642161982</w:t>
            </w:r>
          </w:p>
          <w:p w:rsidR="00FB6C7C" w:rsidRDefault="00B64547" w:rsidP="00883E54">
            <w:pPr>
              <w:spacing w:before="120" w:after="31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547">
              <w:rPr>
                <w:rFonts w:ascii="Times New Roman" w:hAnsi="Times New Roman" w:cs="Times New Roman"/>
              </w:rPr>
              <w:t>с 10.00 до 17.00 (кроме субботы и воскресенья)</w:t>
            </w:r>
          </w:p>
        </w:tc>
      </w:tr>
    </w:tbl>
    <w:p w:rsidR="00B93FFD" w:rsidRDefault="00B93FFD" w:rsidP="00927D29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B93FFD" w:rsidSect="004C601E">
          <w:headerReference w:type="default" r:id="rId31"/>
          <w:footerReference w:type="default" r:id="rId32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47F1C" w:rsidRPr="00847F1C" w:rsidRDefault="00847F1C" w:rsidP="00847F1C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7F1C" w:rsidRPr="00847F1C" w:rsidSect="00D253E5">
      <w:headerReference w:type="default" r:id="rId33"/>
      <w:footerReference w:type="default" r:id="rId3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06" w:rsidRDefault="00453F06" w:rsidP="00902C23">
      <w:pPr>
        <w:spacing w:after="0" w:line="240" w:lineRule="auto"/>
      </w:pPr>
      <w:r>
        <w:separator/>
      </w:r>
    </w:p>
  </w:endnote>
  <w:endnote w:type="continuationSeparator" w:id="0">
    <w:p w:rsidR="00453F06" w:rsidRDefault="00453F06" w:rsidP="0090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7886"/>
      <w:docPartObj>
        <w:docPartGallery w:val="Page Numbers (Bottom of Page)"/>
        <w:docPartUnique/>
      </w:docPartObj>
    </w:sdtPr>
    <w:sdtContent>
      <w:p w:rsidR="00D21B4B" w:rsidRDefault="00D21B4B">
        <w:pPr>
          <w:pStyle w:val="af0"/>
          <w:jc w:val="center"/>
        </w:pPr>
        <w:r>
          <w:t>55</w:t>
        </w:r>
      </w:p>
    </w:sdtContent>
  </w:sdt>
  <w:p w:rsidR="00D21B4B" w:rsidRDefault="00D21B4B" w:rsidP="00197327">
    <w:pPr>
      <w:pStyle w:val="af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4B" w:rsidRDefault="00D21B4B">
    <w:pPr>
      <w:pStyle w:val="af0"/>
      <w:jc w:val="center"/>
    </w:pPr>
    <w:fldSimple w:instr=" PAGE   \* MERGEFORMAT ">
      <w:r w:rsidR="009B4685">
        <w:rPr>
          <w:noProof/>
        </w:rPr>
        <w:t>20</w:t>
      </w:r>
    </w:fldSimple>
  </w:p>
  <w:p w:rsidR="00D21B4B" w:rsidRDefault="00D21B4B" w:rsidP="00197327">
    <w:pPr>
      <w:pStyle w:val="af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06" w:rsidRDefault="00453F06" w:rsidP="00902C23">
      <w:pPr>
        <w:spacing w:after="0" w:line="240" w:lineRule="auto"/>
      </w:pPr>
      <w:r>
        <w:separator/>
      </w:r>
    </w:p>
  </w:footnote>
  <w:footnote w:type="continuationSeparator" w:id="0">
    <w:p w:rsidR="00453F06" w:rsidRDefault="00453F06" w:rsidP="00902C23">
      <w:pPr>
        <w:spacing w:after="0" w:line="240" w:lineRule="auto"/>
      </w:pPr>
      <w:r>
        <w:continuationSeparator/>
      </w:r>
    </w:p>
  </w:footnote>
  <w:footnote w:id="1">
    <w:p w:rsidR="00D21B4B" w:rsidRPr="00FF7655" w:rsidRDefault="00D21B4B" w:rsidP="004808A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4808A7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FF7655">
        <w:rPr>
          <w:rFonts w:ascii="Times New Roman" w:hAnsi="Times New Roman" w:cs="Times New Roman"/>
          <w:sz w:val="18"/>
          <w:szCs w:val="18"/>
        </w:rPr>
        <w:t>Доклад Уполномоченного по правам ребенка в Иркутской области С.Н.Семеновой по вопросам соблюдения прав ребенка в Иркутской области в 2017году</w:t>
      </w:r>
    </w:p>
  </w:footnote>
  <w:footnote w:id="2">
    <w:p w:rsidR="00D21B4B" w:rsidRPr="002C3E1B" w:rsidRDefault="00D21B4B" w:rsidP="00BE1E0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2C3E1B">
        <w:rPr>
          <w:rStyle w:val="a8"/>
          <w:rFonts w:ascii="Times New Roman" w:hAnsi="Times New Roman" w:cs="Times New Roman"/>
          <w:sz w:val="18"/>
          <w:szCs w:val="18"/>
        </w:rPr>
        <w:footnoteRef/>
      </w:r>
      <w:hyperlink r:id="rId1" w:history="1">
        <w:r w:rsidRPr="002C3E1B">
          <w:rPr>
            <w:rStyle w:val="aa"/>
            <w:rFonts w:ascii="Times New Roman" w:hAnsi="Times New Roman" w:cs="Times New Roman"/>
            <w:color w:val="auto"/>
            <w:sz w:val="18"/>
            <w:szCs w:val="18"/>
            <w:u w:val="none"/>
          </w:rPr>
          <w:t>http://fcprc.ru</w:t>
        </w:r>
      </w:hyperlink>
      <w:hyperlink r:id="rId2" w:history="1">
        <w:r w:rsidRPr="002C3E1B">
          <w:rPr>
            <w:rStyle w:val="aa"/>
            <w:rFonts w:ascii="Times New Roman" w:hAnsi="Times New Roman" w:cs="Times New Roman"/>
            <w:color w:val="auto"/>
            <w:spacing w:val="-15"/>
            <w:sz w:val="18"/>
            <w:szCs w:val="18"/>
            <w:u w:val="none"/>
            <w:shd w:val="clear" w:color="auto" w:fill="FFFFFF"/>
          </w:rPr>
          <w:t>«Министерство образования и науки Российской Федерации федеральное государственное бюджетное научное учреждение»</w:t>
        </w:r>
      </w:hyperlink>
      <w:hyperlink r:id="rId3" w:history="1">
        <w:r w:rsidRPr="002C3E1B">
          <w:rPr>
            <w:rStyle w:val="aa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«Центр защиты прав и интересов детей»</w:t>
        </w:r>
      </w:hyperlink>
    </w:p>
    <w:p w:rsidR="00D21B4B" w:rsidRDefault="00D21B4B" w:rsidP="006A23E7">
      <w:pPr>
        <w:pStyle w:val="a6"/>
      </w:pPr>
    </w:p>
    <w:p w:rsidR="00D21B4B" w:rsidRDefault="00D21B4B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4B" w:rsidRDefault="00D21B4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4B" w:rsidRDefault="00D21B4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C50"/>
    <w:multiLevelType w:val="hybridMultilevel"/>
    <w:tmpl w:val="20ACB4F6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E3918"/>
    <w:multiLevelType w:val="hybridMultilevel"/>
    <w:tmpl w:val="22E06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C7B19"/>
    <w:multiLevelType w:val="hybridMultilevel"/>
    <w:tmpl w:val="A23A2B52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3280E"/>
    <w:multiLevelType w:val="hybridMultilevel"/>
    <w:tmpl w:val="CF6033E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017A0"/>
    <w:multiLevelType w:val="hybridMultilevel"/>
    <w:tmpl w:val="F154BB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993B3F"/>
    <w:multiLevelType w:val="hybridMultilevel"/>
    <w:tmpl w:val="46243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75DDD"/>
    <w:multiLevelType w:val="hybridMultilevel"/>
    <w:tmpl w:val="667E85DE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97071"/>
    <w:multiLevelType w:val="hybridMultilevel"/>
    <w:tmpl w:val="DBA61E18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CA61F9"/>
    <w:multiLevelType w:val="hybridMultilevel"/>
    <w:tmpl w:val="ABE4F5FC"/>
    <w:lvl w:ilvl="0" w:tplc="C846D6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15466EB"/>
    <w:multiLevelType w:val="hybridMultilevel"/>
    <w:tmpl w:val="431842F4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135F3"/>
    <w:multiLevelType w:val="hybridMultilevel"/>
    <w:tmpl w:val="E38624D2"/>
    <w:lvl w:ilvl="0" w:tplc="C846D6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21AE8"/>
    <w:multiLevelType w:val="hybridMultilevel"/>
    <w:tmpl w:val="D638C92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14CC5"/>
    <w:multiLevelType w:val="hybridMultilevel"/>
    <w:tmpl w:val="EAD8F00A"/>
    <w:lvl w:ilvl="0" w:tplc="D6ECD5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F30FC"/>
    <w:multiLevelType w:val="hybridMultilevel"/>
    <w:tmpl w:val="038EDD0E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29454C"/>
    <w:multiLevelType w:val="hybridMultilevel"/>
    <w:tmpl w:val="0836846C"/>
    <w:lvl w:ilvl="0" w:tplc="98B6FDA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>
    <w:nsid w:val="1F246BE1"/>
    <w:multiLevelType w:val="hybridMultilevel"/>
    <w:tmpl w:val="B82A930A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2BB1A77"/>
    <w:multiLevelType w:val="hybridMultilevel"/>
    <w:tmpl w:val="1BD6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965DD"/>
    <w:multiLevelType w:val="hybridMultilevel"/>
    <w:tmpl w:val="4D984182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365520"/>
    <w:multiLevelType w:val="hybridMultilevel"/>
    <w:tmpl w:val="DAE66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C660DA"/>
    <w:multiLevelType w:val="hybridMultilevel"/>
    <w:tmpl w:val="B20AB53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F43FB9"/>
    <w:multiLevelType w:val="hybridMultilevel"/>
    <w:tmpl w:val="D9CC17D6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66605D"/>
    <w:multiLevelType w:val="hybridMultilevel"/>
    <w:tmpl w:val="23A4BC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04761A9"/>
    <w:multiLevelType w:val="hybridMultilevel"/>
    <w:tmpl w:val="CE08A564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4B75A8"/>
    <w:multiLevelType w:val="hybridMultilevel"/>
    <w:tmpl w:val="0C38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A13691"/>
    <w:multiLevelType w:val="hybridMultilevel"/>
    <w:tmpl w:val="2D90484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FB3566"/>
    <w:multiLevelType w:val="hybridMultilevel"/>
    <w:tmpl w:val="8BBC4CF4"/>
    <w:lvl w:ilvl="0" w:tplc="C846D6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8EC7DB6"/>
    <w:multiLevelType w:val="hybridMultilevel"/>
    <w:tmpl w:val="EAA69E94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7441FA"/>
    <w:multiLevelType w:val="hybridMultilevel"/>
    <w:tmpl w:val="C17AF7CA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E85072"/>
    <w:multiLevelType w:val="hybridMultilevel"/>
    <w:tmpl w:val="C4F0B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203AC7"/>
    <w:multiLevelType w:val="hybridMultilevel"/>
    <w:tmpl w:val="2F48331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CF7E8A"/>
    <w:multiLevelType w:val="hybridMultilevel"/>
    <w:tmpl w:val="ADF409C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5754CC"/>
    <w:multiLevelType w:val="hybridMultilevel"/>
    <w:tmpl w:val="A92ECD3A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580778D"/>
    <w:multiLevelType w:val="hybridMultilevel"/>
    <w:tmpl w:val="6D0E3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A54DC9"/>
    <w:multiLevelType w:val="hybridMultilevel"/>
    <w:tmpl w:val="E000F82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C25F7E"/>
    <w:multiLevelType w:val="hybridMultilevel"/>
    <w:tmpl w:val="66E610AA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A381D0A"/>
    <w:multiLevelType w:val="hybridMultilevel"/>
    <w:tmpl w:val="9AB22C4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7C6A10"/>
    <w:multiLevelType w:val="hybridMultilevel"/>
    <w:tmpl w:val="A39640B0"/>
    <w:lvl w:ilvl="0" w:tplc="D536F29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CF356CB"/>
    <w:multiLevelType w:val="hybridMultilevel"/>
    <w:tmpl w:val="D8E08CAE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1D4BC6"/>
    <w:multiLevelType w:val="hybridMultilevel"/>
    <w:tmpl w:val="378C51EA"/>
    <w:lvl w:ilvl="0" w:tplc="EE6674F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FB767CA"/>
    <w:multiLevelType w:val="hybridMultilevel"/>
    <w:tmpl w:val="DA34B6A8"/>
    <w:lvl w:ilvl="0" w:tplc="C846D6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507425E5"/>
    <w:multiLevelType w:val="hybridMultilevel"/>
    <w:tmpl w:val="D97C2DC4"/>
    <w:lvl w:ilvl="0" w:tplc="C846D6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51777B8B"/>
    <w:multiLevelType w:val="hybridMultilevel"/>
    <w:tmpl w:val="8F7AB28A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26527A6"/>
    <w:multiLevelType w:val="hybridMultilevel"/>
    <w:tmpl w:val="8FAC2D18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761092"/>
    <w:multiLevelType w:val="hybridMultilevel"/>
    <w:tmpl w:val="E60C2000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C33293"/>
    <w:multiLevelType w:val="hybridMultilevel"/>
    <w:tmpl w:val="B97428B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980031"/>
    <w:multiLevelType w:val="hybridMultilevel"/>
    <w:tmpl w:val="14A4353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7680367"/>
    <w:multiLevelType w:val="hybridMultilevel"/>
    <w:tmpl w:val="8FB0F2A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ED644A"/>
    <w:multiLevelType w:val="hybridMultilevel"/>
    <w:tmpl w:val="6CF8CD5E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A7A40C6"/>
    <w:multiLevelType w:val="hybridMultilevel"/>
    <w:tmpl w:val="5E10071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CD0AB8"/>
    <w:multiLevelType w:val="hybridMultilevel"/>
    <w:tmpl w:val="C2CE1168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1CB02A8"/>
    <w:multiLevelType w:val="hybridMultilevel"/>
    <w:tmpl w:val="4A0AEA24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8AC4C85"/>
    <w:multiLevelType w:val="hybridMultilevel"/>
    <w:tmpl w:val="695457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D0266C"/>
    <w:multiLevelType w:val="hybridMultilevel"/>
    <w:tmpl w:val="740EA4BC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F416D19"/>
    <w:multiLevelType w:val="hybridMultilevel"/>
    <w:tmpl w:val="2AF0B5E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F6F55FA"/>
    <w:multiLevelType w:val="multilevel"/>
    <w:tmpl w:val="CC34740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7">
    <w:nsid w:val="713F53B1"/>
    <w:multiLevelType w:val="hybridMultilevel"/>
    <w:tmpl w:val="C458D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17E4F6A"/>
    <w:multiLevelType w:val="hybridMultilevel"/>
    <w:tmpl w:val="BC0CAB5C"/>
    <w:lvl w:ilvl="0" w:tplc="98B6FDA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D75686"/>
    <w:multiLevelType w:val="hybridMultilevel"/>
    <w:tmpl w:val="23D4D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1437FA"/>
    <w:multiLevelType w:val="hybridMultilevel"/>
    <w:tmpl w:val="51C8F664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0D09D6"/>
    <w:multiLevelType w:val="hybridMultilevel"/>
    <w:tmpl w:val="106C7E90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53"/>
  </w:num>
  <w:num w:numId="4">
    <w:abstractNumId w:val="59"/>
  </w:num>
  <w:num w:numId="5">
    <w:abstractNumId w:val="37"/>
  </w:num>
  <w:num w:numId="6">
    <w:abstractNumId w:val="1"/>
  </w:num>
  <w:num w:numId="7">
    <w:abstractNumId w:val="13"/>
  </w:num>
  <w:num w:numId="8">
    <w:abstractNumId w:val="56"/>
  </w:num>
  <w:num w:numId="9">
    <w:abstractNumId w:val="17"/>
  </w:num>
  <w:num w:numId="10">
    <w:abstractNumId w:val="42"/>
  </w:num>
  <w:num w:numId="11">
    <w:abstractNumId w:val="57"/>
  </w:num>
  <w:num w:numId="12">
    <w:abstractNumId w:val="46"/>
  </w:num>
  <w:num w:numId="13">
    <w:abstractNumId w:val="0"/>
  </w:num>
  <w:num w:numId="14">
    <w:abstractNumId w:val="58"/>
  </w:num>
  <w:num w:numId="15">
    <w:abstractNumId w:val="36"/>
  </w:num>
  <w:num w:numId="16">
    <w:abstractNumId w:val="45"/>
  </w:num>
  <w:num w:numId="17">
    <w:abstractNumId w:val="39"/>
  </w:num>
  <w:num w:numId="18">
    <w:abstractNumId w:val="29"/>
  </w:num>
  <w:num w:numId="19">
    <w:abstractNumId w:val="35"/>
  </w:num>
  <w:num w:numId="20">
    <w:abstractNumId w:val="38"/>
  </w:num>
  <w:num w:numId="21">
    <w:abstractNumId w:val="7"/>
  </w:num>
  <w:num w:numId="22">
    <w:abstractNumId w:val="25"/>
  </w:num>
  <w:num w:numId="23">
    <w:abstractNumId w:val="60"/>
  </w:num>
  <w:num w:numId="24">
    <w:abstractNumId w:val="47"/>
  </w:num>
  <w:num w:numId="25">
    <w:abstractNumId w:val="9"/>
  </w:num>
  <w:num w:numId="26">
    <w:abstractNumId w:val="54"/>
  </w:num>
  <w:num w:numId="27">
    <w:abstractNumId w:val="52"/>
  </w:num>
  <w:num w:numId="28">
    <w:abstractNumId w:val="20"/>
  </w:num>
  <w:num w:numId="29">
    <w:abstractNumId w:val="14"/>
  </w:num>
  <w:num w:numId="30">
    <w:abstractNumId w:val="21"/>
  </w:num>
  <w:num w:numId="31">
    <w:abstractNumId w:val="49"/>
  </w:num>
  <w:num w:numId="32">
    <w:abstractNumId w:val="48"/>
  </w:num>
  <w:num w:numId="33">
    <w:abstractNumId w:val="11"/>
  </w:num>
  <w:num w:numId="34">
    <w:abstractNumId w:val="18"/>
  </w:num>
  <w:num w:numId="35">
    <w:abstractNumId w:val="12"/>
  </w:num>
  <w:num w:numId="36">
    <w:abstractNumId w:val="10"/>
  </w:num>
  <w:num w:numId="37">
    <w:abstractNumId w:val="51"/>
  </w:num>
  <w:num w:numId="38">
    <w:abstractNumId w:val="8"/>
  </w:num>
  <w:num w:numId="39">
    <w:abstractNumId w:val="3"/>
  </w:num>
  <w:num w:numId="40">
    <w:abstractNumId w:val="40"/>
  </w:num>
  <w:num w:numId="41">
    <w:abstractNumId w:val="23"/>
  </w:num>
  <w:num w:numId="42">
    <w:abstractNumId w:val="2"/>
  </w:num>
  <w:num w:numId="43">
    <w:abstractNumId w:val="16"/>
  </w:num>
  <w:num w:numId="44">
    <w:abstractNumId w:val="34"/>
  </w:num>
  <w:num w:numId="45">
    <w:abstractNumId w:val="61"/>
  </w:num>
  <w:num w:numId="46">
    <w:abstractNumId w:val="44"/>
  </w:num>
  <w:num w:numId="47">
    <w:abstractNumId w:val="30"/>
  </w:num>
  <w:num w:numId="48">
    <w:abstractNumId w:val="43"/>
  </w:num>
  <w:num w:numId="49">
    <w:abstractNumId w:val="6"/>
  </w:num>
  <w:num w:numId="50">
    <w:abstractNumId w:val="26"/>
  </w:num>
  <w:num w:numId="51">
    <w:abstractNumId w:val="32"/>
  </w:num>
  <w:num w:numId="52">
    <w:abstractNumId w:val="41"/>
  </w:num>
  <w:num w:numId="53">
    <w:abstractNumId w:val="27"/>
  </w:num>
  <w:num w:numId="54">
    <w:abstractNumId w:val="55"/>
  </w:num>
  <w:num w:numId="55">
    <w:abstractNumId w:val="31"/>
  </w:num>
  <w:num w:numId="56">
    <w:abstractNumId w:val="50"/>
  </w:num>
  <w:num w:numId="57">
    <w:abstractNumId w:val="19"/>
  </w:num>
  <w:num w:numId="58">
    <w:abstractNumId w:val="5"/>
  </w:num>
  <w:num w:numId="59">
    <w:abstractNumId w:val="33"/>
  </w:num>
  <w:num w:numId="60">
    <w:abstractNumId w:val="24"/>
  </w:num>
  <w:num w:numId="61">
    <w:abstractNumId w:val="4"/>
  </w:num>
  <w:num w:numId="62">
    <w:abstractNumId w:val="22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59FD"/>
    <w:rsid w:val="00035001"/>
    <w:rsid w:val="000354E2"/>
    <w:rsid w:val="00075888"/>
    <w:rsid w:val="000938D4"/>
    <w:rsid w:val="000B4AAE"/>
    <w:rsid w:val="000B678E"/>
    <w:rsid w:val="000B684D"/>
    <w:rsid w:val="000B7B0D"/>
    <w:rsid w:val="000C3774"/>
    <w:rsid w:val="000C5646"/>
    <w:rsid w:val="000D4A45"/>
    <w:rsid w:val="000D7739"/>
    <w:rsid w:val="000E04AD"/>
    <w:rsid w:val="000F457C"/>
    <w:rsid w:val="000F7368"/>
    <w:rsid w:val="001072AB"/>
    <w:rsid w:val="0012413B"/>
    <w:rsid w:val="001250E3"/>
    <w:rsid w:val="001252A6"/>
    <w:rsid w:val="001267BD"/>
    <w:rsid w:val="0013529A"/>
    <w:rsid w:val="00146593"/>
    <w:rsid w:val="00191493"/>
    <w:rsid w:val="00197327"/>
    <w:rsid w:val="001B1AEB"/>
    <w:rsid w:val="001D0A26"/>
    <w:rsid w:val="001D24FF"/>
    <w:rsid w:val="001F2783"/>
    <w:rsid w:val="002073B2"/>
    <w:rsid w:val="00215219"/>
    <w:rsid w:val="00220E62"/>
    <w:rsid w:val="0022755A"/>
    <w:rsid w:val="002466F0"/>
    <w:rsid w:val="00250CCC"/>
    <w:rsid w:val="002666F8"/>
    <w:rsid w:val="002B17E3"/>
    <w:rsid w:val="002C3E1B"/>
    <w:rsid w:val="002C5D37"/>
    <w:rsid w:val="002C73A3"/>
    <w:rsid w:val="002D0F6B"/>
    <w:rsid w:val="002D5707"/>
    <w:rsid w:val="002E101E"/>
    <w:rsid w:val="002E451A"/>
    <w:rsid w:val="003174FC"/>
    <w:rsid w:val="0034264E"/>
    <w:rsid w:val="00343538"/>
    <w:rsid w:val="0034678C"/>
    <w:rsid w:val="003526DD"/>
    <w:rsid w:val="00360739"/>
    <w:rsid w:val="00364B63"/>
    <w:rsid w:val="00375CD0"/>
    <w:rsid w:val="00380845"/>
    <w:rsid w:val="00383094"/>
    <w:rsid w:val="003A30DA"/>
    <w:rsid w:val="003B1FB6"/>
    <w:rsid w:val="003C14CD"/>
    <w:rsid w:val="003C3E7E"/>
    <w:rsid w:val="003C694C"/>
    <w:rsid w:val="003D20AC"/>
    <w:rsid w:val="003D4FC8"/>
    <w:rsid w:val="003D4FE0"/>
    <w:rsid w:val="003F2469"/>
    <w:rsid w:val="0040426F"/>
    <w:rsid w:val="00405E78"/>
    <w:rsid w:val="00406B49"/>
    <w:rsid w:val="00421003"/>
    <w:rsid w:val="004228E8"/>
    <w:rsid w:val="0042663B"/>
    <w:rsid w:val="004271D6"/>
    <w:rsid w:val="00433639"/>
    <w:rsid w:val="004368CF"/>
    <w:rsid w:val="00453F06"/>
    <w:rsid w:val="00462306"/>
    <w:rsid w:val="00470B99"/>
    <w:rsid w:val="004808A7"/>
    <w:rsid w:val="004812DA"/>
    <w:rsid w:val="0048183E"/>
    <w:rsid w:val="00484476"/>
    <w:rsid w:val="00495401"/>
    <w:rsid w:val="004A1D01"/>
    <w:rsid w:val="004A7A5B"/>
    <w:rsid w:val="004C601E"/>
    <w:rsid w:val="004E27F3"/>
    <w:rsid w:val="004E687F"/>
    <w:rsid w:val="004F4090"/>
    <w:rsid w:val="00503B68"/>
    <w:rsid w:val="00510BC6"/>
    <w:rsid w:val="0051653A"/>
    <w:rsid w:val="00531204"/>
    <w:rsid w:val="005344D9"/>
    <w:rsid w:val="0053472C"/>
    <w:rsid w:val="00543181"/>
    <w:rsid w:val="00557DFB"/>
    <w:rsid w:val="0056695F"/>
    <w:rsid w:val="00570788"/>
    <w:rsid w:val="005707C4"/>
    <w:rsid w:val="005A0733"/>
    <w:rsid w:val="005A79A3"/>
    <w:rsid w:val="005D088A"/>
    <w:rsid w:val="005D1ED1"/>
    <w:rsid w:val="0060519E"/>
    <w:rsid w:val="00636C50"/>
    <w:rsid w:val="00640099"/>
    <w:rsid w:val="00654554"/>
    <w:rsid w:val="00671A09"/>
    <w:rsid w:val="00673C91"/>
    <w:rsid w:val="00680105"/>
    <w:rsid w:val="00690F65"/>
    <w:rsid w:val="006A23E7"/>
    <w:rsid w:val="006D6AE1"/>
    <w:rsid w:val="006E10BF"/>
    <w:rsid w:val="006E10E6"/>
    <w:rsid w:val="00705182"/>
    <w:rsid w:val="00733132"/>
    <w:rsid w:val="00735DF2"/>
    <w:rsid w:val="00741807"/>
    <w:rsid w:val="00751C94"/>
    <w:rsid w:val="00773955"/>
    <w:rsid w:val="00794DA2"/>
    <w:rsid w:val="007A6582"/>
    <w:rsid w:val="007B25AD"/>
    <w:rsid w:val="007B6B66"/>
    <w:rsid w:val="007C3732"/>
    <w:rsid w:val="007C4C02"/>
    <w:rsid w:val="007D2A5F"/>
    <w:rsid w:val="007D388A"/>
    <w:rsid w:val="007D5069"/>
    <w:rsid w:val="007E25B9"/>
    <w:rsid w:val="007E2D45"/>
    <w:rsid w:val="007E3A21"/>
    <w:rsid w:val="0080061B"/>
    <w:rsid w:val="00804457"/>
    <w:rsid w:val="00831A0E"/>
    <w:rsid w:val="00847E6C"/>
    <w:rsid w:val="00847F1C"/>
    <w:rsid w:val="00852578"/>
    <w:rsid w:val="008550A8"/>
    <w:rsid w:val="008572F3"/>
    <w:rsid w:val="00867128"/>
    <w:rsid w:val="0087261B"/>
    <w:rsid w:val="00875ADF"/>
    <w:rsid w:val="00883E54"/>
    <w:rsid w:val="0088780A"/>
    <w:rsid w:val="008A708A"/>
    <w:rsid w:val="008B0AB7"/>
    <w:rsid w:val="008B27B2"/>
    <w:rsid w:val="008B7C9B"/>
    <w:rsid w:val="008D241B"/>
    <w:rsid w:val="008D3883"/>
    <w:rsid w:val="008E5722"/>
    <w:rsid w:val="00902C23"/>
    <w:rsid w:val="0091224C"/>
    <w:rsid w:val="0091266A"/>
    <w:rsid w:val="0091536D"/>
    <w:rsid w:val="009213A7"/>
    <w:rsid w:val="00921595"/>
    <w:rsid w:val="0092256B"/>
    <w:rsid w:val="00926C64"/>
    <w:rsid w:val="009276FA"/>
    <w:rsid w:val="00927D29"/>
    <w:rsid w:val="00951DB2"/>
    <w:rsid w:val="0095396A"/>
    <w:rsid w:val="00953CD0"/>
    <w:rsid w:val="00960CFC"/>
    <w:rsid w:val="00964DF6"/>
    <w:rsid w:val="00975359"/>
    <w:rsid w:val="009871C8"/>
    <w:rsid w:val="009918AC"/>
    <w:rsid w:val="009A3629"/>
    <w:rsid w:val="009A4BE8"/>
    <w:rsid w:val="009B18E4"/>
    <w:rsid w:val="009B4685"/>
    <w:rsid w:val="00A01F80"/>
    <w:rsid w:val="00A0233B"/>
    <w:rsid w:val="00A040F2"/>
    <w:rsid w:val="00A0515E"/>
    <w:rsid w:val="00A16895"/>
    <w:rsid w:val="00A35B41"/>
    <w:rsid w:val="00A3779A"/>
    <w:rsid w:val="00A47BBD"/>
    <w:rsid w:val="00A846BD"/>
    <w:rsid w:val="00A93878"/>
    <w:rsid w:val="00AA61FA"/>
    <w:rsid w:val="00AC7F98"/>
    <w:rsid w:val="00AD1928"/>
    <w:rsid w:val="00AF162B"/>
    <w:rsid w:val="00AF70C3"/>
    <w:rsid w:val="00B06FD4"/>
    <w:rsid w:val="00B106A9"/>
    <w:rsid w:val="00B300A5"/>
    <w:rsid w:val="00B63058"/>
    <w:rsid w:val="00B64547"/>
    <w:rsid w:val="00B90CFB"/>
    <w:rsid w:val="00B93FFD"/>
    <w:rsid w:val="00BA007A"/>
    <w:rsid w:val="00BA55F5"/>
    <w:rsid w:val="00BA57FC"/>
    <w:rsid w:val="00BC3BD4"/>
    <w:rsid w:val="00BC3BE0"/>
    <w:rsid w:val="00BE153B"/>
    <w:rsid w:val="00BE1E0F"/>
    <w:rsid w:val="00BE618E"/>
    <w:rsid w:val="00BF198D"/>
    <w:rsid w:val="00BF7547"/>
    <w:rsid w:val="00C15B1F"/>
    <w:rsid w:val="00C17CD1"/>
    <w:rsid w:val="00C21A53"/>
    <w:rsid w:val="00C4568B"/>
    <w:rsid w:val="00C46830"/>
    <w:rsid w:val="00C47953"/>
    <w:rsid w:val="00C508BB"/>
    <w:rsid w:val="00C54742"/>
    <w:rsid w:val="00C5789C"/>
    <w:rsid w:val="00C66BB5"/>
    <w:rsid w:val="00C6747A"/>
    <w:rsid w:val="00C67EC5"/>
    <w:rsid w:val="00C75B4F"/>
    <w:rsid w:val="00C77BEF"/>
    <w:rsid w:val="00C95D33"/>
    <w:rsid w:val="00CC5CF1"/>
    <w:rsid w:val="00CE3B8C"/>
    <w:rsid w:val="00D06A6D"/>
    <w:rsid w:val="00D12DE3"/>
    <w:rsid w:val="00D21B4B"/>
    <w:rsid w:val="00D253E5"/>
    <w:rsid w:val="00D275D0"/>
    <w:rsid w:val="00D35DAA"/>
    <w:rsid w:val="00D636B4"/>
    <w:rsid w:val="00DB67B4"/>
    <w:rsid w:val="00DC3800"/>
    <w:rsid w:val="00DD1DA0"/>
    <w:rsid w:val="00DD72BF"/>
    <w:rsid w:val="00DE0E85"/>
    <w:rsid w:val="00DE1066"/>
    <w:rsid w:val="00DE7E1B"/>
    <w:rsid w:val="00DF1EB3"/>
    <w:rsid w:val="00DF7055"/>
    <w:rsid w:val="00E00977"/>
    <w:rsid w:val="00E25EBC"/>
    <w:rsid w:val="00E336C2"/>
    <w:rsid w:val="00E404FF"/>
    <w:rsid w:val="00E42ADC"/>
    <w:rsid w:val="00E47FC3"/>
    <w:rsid w:val="00E73704"/>
    <w:rsid w:val="00E86C86"/>
    <w:rsid w:val="00EA6F56"/>
    <w:rsid w:val="00EB7022"/>
    <w:rsid w:val="00ED393E"/>
    <w:rsid w:val="00ED6EF1"/>
    <w:rsid w:val="00F17E66"/>
    <w:rsid w:val="00F42914"/>
    <w:rsid w:val="00F536C9"/>
    <w:rsid w:val="00F54FE6"/>
    <w:rsid w:val="00F60088"/>
    <w:rsid w:val="00F7154B"/>
    <w:rsid w:val="00F859FD"/>
    <w:rsid w:val="00FA3AB0"/>
    <w:rsid w:val="00FB6C7C"/>
    <w:rsid w:val="00FC0375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AD"/>
  </w:style>
  <w:style w:type="paragraph" w:styleId="1">
    <w:name w:val="heading 1"/>
    <w:basedOn w:val="a"/>
    <w:next w:val="a"/>
    <w:link w:val="10"/>
    <w:uiPriority w:val="9"/>
    <w:qFormat/>
    <w:rsid w:val="000C5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7E2D4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E2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7E2D45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No Spacing"/>
    <w:uiPriority w:val="1"/>
    <w:qFormat/>
    <w:rsid w:val="00F859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3878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93878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3878"/>
    <w:rPr>
      <w:rFonts w:eastAsiaTheme="minorHAnsi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0C5646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paragraph" w:customStyle="1" w:styleId="ConsPlusNonformat">
    <w:name w:val="ConsPlusNonformat"/>
    <w:uiPriority w:val="99"/>
    <w:rsid w:val="000C5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semiHidden/>
    <w:unhideWhenUsed/>
    <w:rsid w:val="00902C2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02C23"/>
    <w:rPr>
      <w:sz w:val="20"/>
      <w:szCs w:val="20"/>
    </w:rPr>
  </w:style>
  <w:style w:type="character" w:styleId="a8">
    <w:name w:val="footnote reference"/>
    <w:basedOn w:val="a0"/>
    <w:semiHidden/>
    <w:unhideWhenUsed/>
    <w:rsid w:val="00902C23"/>
    <w:rPr>
      <w:vertAlign w:val="superscript"/>
    </w:rPr>
  </w:style>
  <w:style w:type="table" w:styleId="a9">
    <w:name w:val="Table Grid"/>
    <w:basedOn w:val="a1"/>
    <w:uiPriority w:val="59"/>
    <w:rsid w:val="00867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D1928"/>
    <w:rPr>
      <w:color w:val="0000FF"/>
      <w:u w:val="single"/>
    </w:rPr>
  </w:style>
  <w:style w:type="paragraph" w:customStyle="1" w:styleId="ab">
    <w:name w:val="Стиль"/>
    <w:rsid w:val="003D2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30D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D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D088A"/>
  </w:style>
  <w:style w:type="paragraph" w:styleId="af0">
    <w:name w:val="footer"/>
    <w:basedOn w:val="a"/>
    <w:link w:val="af1"/>
    <w:uiPriority w:val="99"/>
    <w:unhideWhenUsed/>
    <w:rsid w:val="005D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D088A"/>
  </w:style>
  <w:style w:type="paragraph" w:customStyle="1" w:styleId="paragraphcenterindent">
    <w:name w:val="paragraph_center_indent"/>
    <w:basedOn w:val="a"/>
    <w:rsid w:val="003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82">
    <w:name w:val="rvts382"/>
    <w:basedOn w:val="a0"/>
    <w:rsid w:val="003C694C"/>
  </w:style>
  <w:style w:type="character" w:customStyle="1" w:styleId="apple-converted-space">
    <w:name w:val="apple-converted-space"/>
    <w:basedOn w:val="a0"/>
    <w:rsid w:val="003C694C"/>
  </w:style>
  <w:style w:type="paragraph" w:customStyle="1" w:styleId="c26">
    <w:name w:val="c26"/>
    <w:basedOn w:val="a"/>
    <w:rsid w:val="007E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7E2D45"/>
  </w:style>
  <w:style w:type="character" w:customStyle="1" w:styleId="c0">
    <w:name w:val="c0"/>
    <w:basedOn w:val="a0"/>
    <w:rsid w:val="007E2D45"/>
  </w:style>
  <w:style w:type="character" w:styleId="af2">
    <w:name w:val="Strong"/>
    <w:basedOn w:val="a0"/>
    <w:uiPriority w:val="22"/>
    <w:qFormat/>
    <w:rsid w:val="007E2D45"/>
    <w:rPr>
      <w:b/>
      <w:bCs/>
    </w:rPr>
  </w:style>
  <w:style w:type="character" w:styleId="af3">
    <w:name w:val="Emphasis"/>
    <w:basedOn w:val="a0"/>
    <w:uiPriority w:val="20"/>
    <w:qFormat/>
    <w:rsid w:val="007E2D45"/>
    <w:rPr>
      <w:i/>
      <w:iCs/>
    </w:rPr>
  </w:style>
  <w:style w:type="paragraph" w:styleId="af4">
    <w:name w:val="Body Text Indent"/>
    <w:basedOn w:val="a"/>
    <w:link w:val="af5"/>
    <w:rsid w:val="007E2D4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7E2D4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E2D4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E2D45"/>
    <w:rPr>
      <w:rFonts w:ascii="Calibri" w:eastAsia="Calibri" w:hAnsi="Calibri" w:cs="Times New Roman"/>
      <w:lang w:eastAsia="en-US"/>
    </w:rPr>
  </w:style>
  <w:style w:type="paragraph" w:styleId="af6">
    <w:name w:val="Body Text"/>
    <w:basedOn w:val="a"/>
    <w:link w:val="af7"/>
    <w:uiPriority w:val="99"/>
    <w:semiHidden/>
    <w:unhideWhenUsed/>
    <w:rsid w:val="007E2D4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7E2D45"/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7E2D45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2D45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ig">
    <w:name w:val="big"/>
    <w:basedOn w:val="a0"/>
    <w:rsid w:val="007E2D45"/>
  </w:style>
  <w:style w:type="character" w:customStyle="1" w:styleId="th2">
    <w:name w:val="th2"/>
    <w:basedOn w:val="a0"/>
    <w:rsid w:val="007E2D45"/>
  </w:style>
  <w:style w:type="character" w:customStyle="1" w:styleId="mw-headline">
    <w:name w:val="mw-headline"/>
    <w:basedOn w:val="a0"/>
    <w:rsid w:val="007E2D45"/>
  </w:style>
  <w:style w:type="character" w:customStyle="1" w:styleId="mw-editsection">
    <w:name w:val="mw-editsection"/>
    <w:basedOn w:val="a0"/>
    <w:rsid w:val="007E2D45"/>
  </w:style>
  <w:style w:type="character" w:customStyle="1" w:styleId="mw-editsection-bracket">
    <w:name w:val="mw-editsection-bracket"/>
    <w:basedOn w:val="a0"/>
    <w:rsid w:val="007E2D45"/>
  </w:style>
  <w:style w:type="character" w:customStyle="1" w:styleId="mw-editsection-divider">
    <w:name w:val="mw-editsection-divider"/>
    <w:basedOn w:val="a0"/>
    <w:rsid w:val="007E2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prc.ru/projects/hotline/legal-docs" TargetMode="External"/><Relationship Id="rId13" Type="http://schemas.openxmlformats.org/officeDocument/2006/relationships/hyperlink" Target="http://fcprc.ru/" TargetMode="External"/><Relationship Id="rId18" Type="http://schemas.openxmlformats.org/officeDocument/2006/relationships/hyperlink" Target="http://fcprc.ru/projects/hotline/legal-docs" TargetMode="External"/><Relationship Id="rId26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s://podrostok.edu.yar.ru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fcprc.ru/" TargetMode="External"/><Relationship Id="rId17" Type="http://schemas.openxmlformats.org/officeDocument/2006/relationships/hyperlink" Target="http://fcprc.ru/" TargetMode="External"/><Relationship Id="rId25" Type="http://schemas.openxmlformats.org/officeDocument/2006/relationships/image" Target="media/image4.jpeg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fcprc.ru/" TargetMode="External"/><Relationship Id="rId20" Type="http://schemas.openxmlformats.org/officeDocument/2006/relationships/hyperlink" Target="http://monitoring.fcprc.ru/questions/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prc.ru" TargetMode="External"/><Relationship Id="rId24" Type="http://schemas.openxmlformats.org/officeDocument/2006/relationships/image" Target="media/image3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fcprc.ru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7.png"/><Relationship Id="rId36" Type="http://schemas.openxmlformats.org/officeDocument/2006/relationships/theme" Target="theme/theme1.xml"/><Relationship Id="rId10" Type="http://schemas.openxmlformats.org/officeDocument/2006/relationships/hyperlink" Target="http://www.cprk38.ru/" TargetMode="External"/><Relationship Id="rId19" Type="http://schemas.openxmlformats.org/officeDocument/2006/relationships/hyperlink" Target="http://fcprc.ru/projects/hotline/legal-docs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cprc.ru/projects/hotline/legal-docs" TargetMode="External"/><Relationship Id="rId14" Type="http://schemas.openxmlformats.org/officeDocument/2006/relationships/hyperlink" Target="http://www.cprk38.ru/" TargetMode="External"/><Relationship Id="rId22" Type="http://schemas.openxmlformats.org/officeDocument/2006/relationships/image" Target="media/image1.jpeg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fcprc.ru/" TargetMode="External"/><Relationship Id="rId2" Type="http://schemas.openxmlformats.org/officeDocument/2006/relationships/hyperlink" Target="http://fcprc.ru/" TargetMode="External"/><Relationship Id="rId1" Type="http://schemas.openxmlformats.org/officeDocument/2006/relationships/hyperlink" Target="http://fcp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FA49-9384-4029-AC93-8CE5017B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20</Pages>
  <Words>6292</Words>
  <Characters>35866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AnnaVal</cp:lastModifiedBy>
  <cp:revision>80</cp:revision>
  <cp:lastPrinted>2018-08-29T05:17:00Z</cp:lastPrinted>
  <dcterms:created xsi:type="dcterms:W3CDTF">2018-08-26T06:41:00Z</dcterms:created>
  <dcterms:modified xsi:type="dcterms:W3CDTF">2018-10-03T14:18:00Z</dcterms:modified>
</cp:coreProperties>
</file>